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DF" w:rsidRPr="002B1909" w:rsidRDefault="003824DF" w:rsidP="0000566C">
      <w:pPr>
        <w:widowControl w:val="0"/>
        <w:suppressAutoHyphens/>
        <w:spacing w:after="0" w:line="240" w:lineRule="auto"/>
        <w:jc w:val="center"/>
        <w:rPr>
          <w:rFonts w:ascii="Times New Roman" w:eastAsia="Times New Roman" w:hAnsi="Times New Roman"/>
          <w:b/>
          <w:lang w:eastAsia="ar-SA"/>
        </w:rPr>
      </w:pPr>
      <w:r w:rsidRPr="002B1909">
        <w:rPr>
          <w:rFonts w:ascii="Times New Roman" w:eastAsia="Times New Roman" w:hAnsi="Times New Roman"/>
          <w:b/>
          <w:lang w:eastAsia="ar-SA"/>
        </w:rPr>
        <w:t xml:space="preserve">ИЗВЕЩЕНИЕ О ПРОВЕДЕНИИ ЗАПРОСА </w:t>
      </w:r>
      <w:r w:rsidR="00742F87" w:rsidRPr="002B1909">
        <w:rPr>
          <w:rFonts w:ascii="Times New Roman" w:eastAsia="Times New Roman" w:hAnsi="Times New Roman"/>
          <w:b/>
          <w:lang w:eastAsia="ar-SA"/>
        </w:rPr>
        <w:t>ПРЕДЛОЖЕНИЙ</w:t>
      </w:r>
      <w:r w:rsidRPr="002B1909">
        <w:rPr>
          <w:rFonts w:ascii="Times New Roman" w:eastAsia="Times New Roman" w:hAnsi="Times New Roman"/>
          <w:b/>
          <w:lang w:eastAsia="ar-SA"/>
        </w:rPr>
        <w:t xml:space="preserve"> № </w:t>
      </w:r>
      <w:r w:rsidR="00B815D0" w:rsidRPr="002B1909">
        <w:rPr>
          <w:rFonts w:ascii="Times New Roman" w:eastAsia="Times New Roman" w:hAnsi="Times New Roman"/>
          <w:b/>
          <w:lang w:eastAsia="ar-SA"/>
        </w:rPr>
        <w:t>24</w:t>
      </w:r>
    </w:p>
    <w:p w:rsidR="003824DF" w:rsidRPr="002B1909" w:rsidRDefault="003824DF" w:rsidP="0000566C">
      <w:pPr>
        <w:widowControl w:val="0"/>
        <w:suppressAutoHyphens/>
        <w:spacing w:after="0" w:line="240" w:lineRule="auto"/>
        <w:jc w:val="center"/>
        <w:rPr>
          <w:rFonts w:ascii="Times New Roman" w:eastAsia="Times New Roman" w:hAnsi="Times New Roman"/>
          <w:b/>
          <w:lang w:eastAsia="ar-SA"/>
        </w:rPr>
      </w:pPr>
    </w:p>
    <w:p w:rsidR="003824DF" w:rsidRPr="002B1909" w:rsidRDefault="003824DF" w:rsidP="00C0013A">
      <w:pPr>
        <w:suppressAutoHyphens/>
        <w:spacing w:after="0" w:line="240" w:lineRule="auto"/>
        <w:ind w:left="-709" w:firstLine="360"/>
        <w:jc w:val="both"/>
        <w:rPr>
          <w:rFonts w:ascii="Times New Roman" w:eastAsia="Times New Roman" w:hAnsi="Times New Roman"/>
          <w:lang w:eastAsia="ar-SA"/>
        </w:rPr>
      </w:pPr>
      <w:r w:rsidRPr="002B1909">
        <w:rPr>
          <w:rFonts w:ascii="Times New Roman" w:eastAsia="Times New Roman" w:hAnsi="Times New Roman"/>
          <w:lang w:eastAsia="ar-SA"/>
        </w:rPr>
        <w:t>В соответствии с Федеральным законом от 18.07.2011 № 223-ФЗ «О закупках товаров, работ, услуг отдельными видами юридических лиц»</w:t>
      </w:r>
      <w:r w:rsidR="00344A8C" w:rsidRPr="002B1909">
        <w:rPr>
          <w:rFonts w:ascii="Times New Roman" w:eastAsia="Times New Roman" w:hAnsi="Times New Roman"/>
          <w:lang w:eastAsia="ar-SA"/>
        </w:rPr>
        <w:t xml:space="preserve"> и </w:t>
      </w:r>
      <w:r w:rsidRPr="002B1909">
        <w:rPr>
          <w:rFonts w:ascii="Times New Roman" w:eastAsia="Times New Roman" w:hAnsi="Times New Roman"/>
          <w:lang w:eastAsia="ar-SA"/>
        </w:rPr>
        <w:t xml:space="preserve">Положением о закупке товаров, работ, услуг </w:t>
      </w:r>
      <w:r w:rsidR="00344A8C" w:rsidRPr="002B1909">
        <w:rPr>
          <w:rFonts w:ascii="Times New Roman" w:eastAsia="Times New Roman" w:hAnsi="Times New Roman"/>
          <w:lang w:eastAsia="ar-SA"/>
        </w:rPr>
        <w:t>ООО</w:t>
      </w:r>
      <w:r w:rsidR="007F78EE" w:rsidRPr="002B1909">
        <w:rPr>
          <w:rFonts w:ascii="Times New Roman" w:eastAsia="Times New Roman" w:hAnsi="Times New Roman"/>
          <w:lang w:eastAsia="ar-SA"/>
        </w:rPr>
        <w:t> </w:t>
      </w:r>
      <w:r w:rsidR="00344A8C" w:rsidRPr="002B1909">
        <w:rPr>
          <w:rFonts w:ascii="Times New Roman" w:eastAsia="Times New Roman" w:hAnsi="Times New Roman"/>
          <w:lang w:eastAsia="ar-SA"/>
        </w:rPr>
        <w:t>«Новое</w:t>
      </w:r>
      <w:r w:rsidR="007F78EE" w:rsidRPr="002B1909">
        <w:rPr>
          <w:rFonts w:ascii="Times New Roman" w:eastAsia="Times New Roman" w:hAnsi="Times New Roman"/>
          <w:lang w:eastAsia="ar-SA"/>
        </w:rPr>
        <w:t> </w:t>
      </w:r>
      <w:r w:rsidR="00344A8C" w:rsidRPr="002B1909">
        <w:rPr>
          <w:rFonts w:ascii="Times New Roman" w:eastAsia="Times New Roman" w:hAnsi="Times New Roman"/>
          <w:lang w:eastAsia="ar-SA"/>
        </w:rPr>
        <w:t>энергетическое</w:t>
      </w:r>
      <w:r w:rsidR="007F78EE" w:rsidRPr="002B1909">
        <w:rPr>
          <w:rFonts w:ascii="Times New Roman" w:eastAsia="Times New Roman" w:hAnsi="Times New Roman"/>
          <w:lang w:eastAsia="ar-SA"/>
        </w:rPr>
        <w:t> </w:t>
      </w:r>
      <w:r w:rsidR="00344A8C" w:rsidRPr="002B1909">
        <w:rPr>
          <w:rFonts w:ascii="Times New Roman" w:eastAsia="Times New Roman" w:hAnsi="Times New Roman"/>
          <w:lang w:eastAsia="ar-SA"/>
        </w:rPr>
        <w:t>предприятие», ООО</w:t>
      </w:r>
      <w:r w:rsidR="007F78EE" w:rsidRPr="002B1909">
        <w:rPr>
          <w:rFonts w:ascii="Times New Roman" w:eastAsia="Times New Roman" w:hAnsi="Times New Roman"/>
          <w:lang w:eastAsia="ar-SA"/>
        </w:rPr>
        <w:t> </w:t>
      </w:r>
      <w:r w:rsidR="00344A8C" w:rsidRPr="002B1909">
        <w:rPr>
          <w:rFonts w:ascii="Times New Roman" w:eastAsia="Times New Roman" w:hAnsi="Times New Roman"/>
          <w:lang w:eastAsia="ar-SA"/>
        </w:rPr>
        <w:t>«НЭП»</w:t>
      </w:r>
      <w:r w:rsidRPr="002B1909">
        <w:rPr>
          <w:rFonts w:ascii="Times New Roman" w:eastAsia="Times New Roman" w:hAnsi="Times New Roman"/>
          <w:lang w:eastAsia="ar-SA"/>
        </w:rPr>
        <w:t xml:space="preserve"> проводит запрос </w:t>
      </w:r>
      <w:r w:rsidR="004D4EFF" w:rsidRPr="002B1909">
        <w:rPr>
          <w:rFonts w:ascii="Times New Roman" w:eastAsia="Times New Roman" w:hAnsi="Times New Roman"/>
          <w:lang w:eastAsia="ar-SA"/>
        </w:rPr>
        <w:t>ПРЕДЛОЖЕНИЙ</w:t>
      </w:r>
      <w:r w:rsidRPr="002B1909">
        <w:rPr>
          <w:rFonts w:ascii="Times New Roman" w:eastAsia="Times New Roman" w:hAnsi="Times New Roman"/>
          <w:lang w:eastAsia="ar-SA"/>
        </w:rPr>
        <w:t>.</w:t>
      </w:r>
    </w:p>
    <w:p w:rsidR="003824DF" w:rsidRPr="002B1909" w:rsidRDefault="003824DF" w:rsidP="0000566C">
      <w:pPr>
        <w:suppressAutoHyphens/>
        <w:spacing w:after="0" w:line="240" w:lineRule="auto"/>
        <w:ind w:firstLine="360"/>
        <w:jc w:val="center"/>
        <w:rPr>
          <w:rFonts w:ascii="Times New Roman" w:eastAsia="Times New Roman" w:hAnsi="Times New Roman"/>
          <w:b/>
          <w:lang w:eastAsia="ar-SA"/>
        </w:rPr>
      </w:pP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828"/>
        <w:gridCol w:w="6096"/>
      </w:tblGrid>
      <w:tr w:rsidR="003824DF" w:rsidRPr="002B1909" w:rsidTr="00C477B6">
        <w:trPr>
          <w:trHeight w:val="20"/>
        </w:trPr>
        <w:tc>
          <w:tcPr>
            <w:tcW w:w="567" w:type="dxa"/>
            <w:vAlign w:val="center"/>
          </w:tcPr>
          <w:p w:rsidR="003824DF" w:rsidRPr="002B1909" w:rsidRDefault="003824DF" w:rsidP="00DD4038">
            <w:pPr>
              <w:spacing w:after="0" w:line="240" w:lineRule="auto"/>
              <w:ind w:left="-85"/>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w:t>
            </w:r>
          </w:p>
          <w:p w:rsidR="003824DF" w:rsidRPr="002B1909" w:rsidRDefault="003824DF" w:rsidP="00DD4038">
            <w:pPr>
              <w:spacing w:after="0" w:line="240" w:lineRule="auto"/>
              <w:ind w:left="-85"/>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п/п</w:t>
            </w:r>
          </w:p>
        </w:tc>
        <w:tc>
          <w:tcPr>
            <w:tcW w:w="3828" w:type="dxa"/>
            <w:vAlign w:val="center"/>
          </w:tcPr>
          <w:p w:rsidR="003824DF" w:rsidRPr="002B1909" w:rsidRDefault="003824DF" w:rsidP="00DD4038">
            <w:pPr>
              <w:spacing w:after="0" w:line="240" w:lineRule="auto"/>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Наименование пункта</w:t>
            </w:r>
          </w:p>
        </w:tc>
        <w:tc>
          <w:tcPr>
            <w:tcW w:w="6096" w:type="dxa"/>
            <w:vAlign w:val="center"/>
          </w:tcPr>
          <w:p w:rsidR="003824DF" w:rsidRPr="002B1909" w:rsidRDefault="003824DF" w:rsidP="00DD4038">
            <w:pPr>
              <w:spacing w:after="0" w:line="240" w:lineRule="auto"/>
              <w:ind w:left="-108"/>
              <w:jc w:val="center"/>
              <w:rPr>
                <w:rFonts w:ascii="Times New Roman" w:eastAsia="Times New Roman" w:hAnsi="Times New Roman"/>
                <w:b/>
                <w:sz w:val="20"/>
                <w:szCs w:val="20"/>
                <w:highlight w:val="yellow"/>
                <w:lang w:eastAsia="ru-RU"/>
              </w:rPr>
            </w:pPr>
            <w:r w:rsidRPr="002B1909">
              <w:rPr>
                <w:rFonts w:ascii="Times New Roman" w:eastAsia="Times New Roman" w:hAnsi="Times New Roman"/>
                <w:b/>
                <w:sz w:val="20"/>
                <w:szCs w:val="20"/>
                <w:lang w:eastAsia="ru-RU"/>
              </w:rPr>
              <w:t>Содержание</w:t>
            </w:r>
          </w:p>
        </w:tc>
      </w:tr>
      <w:tr w:rsidR="003824DF" w:rsidRPr="002B1909" w:rsidTr="00640951">
        <w:trPr>
          <w:trHeight w:val="122"/>
        </w:trPr>
        <w:tc>
          <w:tcPr>
            <w:tcW w:w="567" w:type="dxa"/>
            <w:vMerge w:val="restart"/>
          </w:tcPr>
          <w:p w:rsidR="003824DF" w:rsidRPr="002B1909" w:rsidRDefault="003824DF" w:rsidP="001502FC">
            <w:pPr>
              <w:spacing w:after="0" w:line="240" w:lineRule="auto"/>
              <w:ind w:left="-85"/>
              <w:jc w:val="center"/>
              <w:rPr>
                <w:rFonts w:ascii="Times New Roman" w:eastAsia="Times New Roman" w:hAnsi="Times New Roman"/>
                <w:b/>
                <w:sz w:val="20"/>
                <w:szCs w:val="20"/>
                <w:lang w:val="en-US" w:eastAsia="ru-RU"/>
              </w:rPr>
            </w:pPr>
            <w:r w:rsidRPr="002B1909">
              <w:rPr>
                <w:rFonts w:ascii="Times New Roman" w:eastAsia="Times New Roman" w:hAnsi="Times New Roman"/>
                <w:b/>
                <w:sz w:val="20"/>
                <w:szCs w:val="20"/>
                <w:lang w:val="en-US" w:eastAsia="ru-RU"/>
              </w:rPr>
              <w:t>1</w:t>
            </w:r>
          </w:p>
        </w:tc>
        <w:tc>
          <w:tcPr>
            <w:tcW w:w="3828" w:type="dxa"/>
          </w:tcPr>
          <w:p w:rsidR="003824DF" w:rsidRPr="002B1909" w:rsidRDefault="003824DF" w:rsidP="0000566C">
            <w:pPr>
              <w:spacing w:after="60" w:line="240" w:lineRule="auto"/>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Наименование заказчика</w:t>
            </w:r>
          </w:p>
        </w:tc>
        <w:tc>
          <w:tcPr>
            <w:tcW w:w="6096" w:type="dxa"/>
          </w:tcPr>
          <w:p w:rsidR="00D753A6" w:rsidRPr="002B1909" w:rsidRDefault="00344A8C" w:rsidP="00367736">
            <w:pPr>
              <w:spacing w:after="0" w:line="240" w:lineRule="auto"/>
              <w:jc w:val="both"/>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ОО</w:t>
            </w:r>
            <w:r w:rsidR="003824DF" w:rsidRPr="002B1909">
              <w:rPr>
                <w:rFonts w:ascii="Times New Roman" w:eastAsia="Times New Roman" w:hAnsi="Times New Roman"/>
                <w:sz w:val="20"/>
                <w:szCs w:val="20"/>
                <w:lang w:eastAsia="ru-RU"/>
              </w:rPr>
              <w:t>О «</w:t>
            </w:r>
            <w:r w:rsidRPr="002B1909">
              <w:rPr>
                <w:rFonts w:ascii="Times New Roman" w:eastAsia="Times New Roman" w:hAnsi="Times New Roman"/>
                <w:sz w:val="20"/>
                <w:szCs w:val="20"/>
                <w:lang w:eastAsia="ar-SA"/>
              </w:rPr>
              <w:t>Новое энергетическое предприятие</w:t>
            </w:r>
            <w:r w:rsidR="003824DF" w:rsidRPr="002B1909">
              <w:rPr>
                <w:rFonts w:ascii="Times New Roman" w:eastAsia="Times New Roman" w:hAnsi="Times New Roman"/>
                <w:sz w:val="20"/>
                <w:szCs w:val="20"/>
                <w:lang w:eastAsia="ru-RU"/>
              </w:rPr>
              <w:t>»</w:t>
            </w:r>
          </w:p>
          <w:p w:rsidR="00640951" w:rsidRPr="002B1909" w:rsidRDefault="00640951" w:rsidP="00367736">
            <w:pPr>
              <w:spacing w:after="0" w:line="240" w:lineRule="auto"/>
              <w:jc w:val="both"/>
              <w:rPr>
                <w:rFonts w:ascii="Times New Roman" w:eastAsia="Times New Roman" w:hAnsi="Times New Roman"/>
                <w:sz w:val="20"/>
                <w:szCs w:val="20"/>
                <w:lang w:eastAsia="ar-SA"/>
              </w:rPr>
            </w:pPr>
          </w:p>
        </w:tc>
      </w:tr>
      <w:tr w:rsidR="003824DF" w:rsidRPr="002B1909" w:rsidTr="00C477B6">
        <w:trPr>
          <w:trHeight w:val="20"/>
        </w:trPr>
        <w:tc>
          <w:tcPr>
            <w:tcW w:w="567" w:type="dxa"/>
            <w:vMerge/>
          </w:tcPr>
          <w:p w:rsidR="003824DF" w:rsidRPr="002B1909" w:rsidRDefault="003824DF" w:rsidP="001502FC">
            <w:pPr>
              <w:spacing w:after="0" w:line="240" w:lineRule="auto"/>
              <w:ind w:left="-85"/>
              <w:jc w:val="center"/>
              <w:rPr>
                <w:rFonts w:ascii="Times New Roman" w:eastAsia="Times New Roman" w:hAnsi="Times New Roman"/>
                <w:b/>
                <w:sz w:val="20"/>
                <w:szCs w:val="20"/>
                <w:lang w:val="en-US" w:eastAsia="ru-RU"/>
              </w:rPr>
            </w:pPr>
          </w:p>
        </w:tc>
        <w:tc>
          <w:tcPr>
            <w:tcW w:w="3828" w:type="dxa"/>
          </w:tcPr>
          <w:p w:rsidR="003824DF" w:rsidRPr="002B1909" w:rsidRDefault="003824DF" w:rsidP="0000566C">
            <w:pPr>
              <w:spacing w:after="60" w:line="240" w:lineRule="auto"/>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Место нахождения, почтовый адрес</w:t>
            </w:r>
          </w:p>
        </w:tc>
        <w:tc>
          <w:tcPr>
            <w:tcW w:w="6096" w:type="dxa"/>
          </w:tcPr>
          <w:p w:rsidR="00D753A6" w:rsidRPr="002B1909" w:rsidRDefault="003824DF" w:rsidP="00367736">
            <w:pPr>
              <w:spacing w:after="0" w:line="240" w:lineRule="auto"/>
              <w:jc w:val="both"/>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Российская Федерация, 6100</w:t>
            </w:r>
            <w:r w:rsidR="00344A8C" w:rsidRPr="002B1909">
              <w:rPr>
                <w:rFonts w:ascii="Times New Roman" w:eastAsia="Times New Roman" w:hAnsi="Times New Roman"/>
                <w:sz w:val="20"/>
                <w:szCs w:val="20"/>
                <w:lang w:eastAsia="ru-RU"/>
              </w:rPr>
              <w:t>04</w:t>
            </w:r>
            <w:r w:rsidRPr="002B1909">
              <w:rPr>
                <w:rFonts w:ascii="Times New Roman" w:eastAsia="Times New Roman" w:hAnsi="Times New Roman"/>
                <w:sz w:val="20"/>
                <w:szCs w:val="20"/>
                <w:lang w:eastAsia="ru-RU"/>
              </w:rPr>
              <w:t>, Кировская обл., г. Киров, ул.</w:t>
            </w:r>
            <w:r w:rsidR="00D753A6" w:rsidRPr="002B1909">
              <w:rPr>
                <w:rFonts w:ascii="Times New Roman" w:eastAsia="Times New Roman" w:hAnsi="Times New Roman"/>
                <w:sz w:val="20"/>
                <w:szCs w:val="20"/>
                <w:lang w:eastAsia="ru-RU"/>
              </w:rPr>
              <w:t> </w:t>
            </w:r>
            <w:r w:rsidR="00344A8C" w:rsidRPr="002B1909">
              <w:rPr>
                <w:rFonts w:ascii="Times New Roman" w:eastAsia="Times New Roman" w:hAnsi="Times New Roman"/>
                <w:sz w:val="20"/>
                <w:szCs w:val="20"/>
                <w:lang w:eastAsia="ru-RU"/>
              </w:rPr>
              <w:t>Профсоюзная</w:t>
            </w:r>
            <w:r w:rsidRPr="002B1909">
              <w:rPr>
                <w:rFonts w:ascii="Times New Roman" w:eastAsia="Times New Roman" w:hAnsi="Times New Roman"/>
                <w:sz w:val="20"/>
                <w:szCs w:val="20"/>
                <w:lang w:eastAsia="ru-RU"/>
              </w:rPr>
              <w:t xml:space="preserve">, д. </w:t>
            </w:r>
            <w:r w:rsidR="00344A8C" w:rsidRPr="002B1909">
              <w:rPr>
                <w:rFonts w:ascii="Times New Roman" w:eastAsia="Times New Roman" w:hAnsi="Times New Roman"/>
                <w:sz w:val="20"/>
                <w:szCs w:val="20"/>
                <w:lang w:eastAsia="ru-RU"/>
              </w:rPr>
              <w:t>1, офис 706</w:t>
            </w:r>
            <w:r w:rsidRPr="002B1909">
              <w:rPr>
                <w:rFonts w:ascii="Times New Roman" w:eastAsia="Times New Roman" w:hAnsi="Times New Roman"/>
                <w:sz w:val="20"/>
                <w:szCs w:val="20"/>
                <w:lang w:eastAsia="ru-RU"/>
              </w:rPr>
              <w:t>.</w:t>
            </w:r>
          </w:p>
        </w:tc>
      </w:tr>
      <w:tr w:rsidR="003824DF" w:rsidRPr="002B1909" w:rsidTr="00C477B6">
        <w:trPr>
          <w:trHeight w:val="20"/>
        </w:trPr>
        <w:tc>
          <w:tcPr>
            <w:tcW w:w="567" w:type="dxa"/>
            <w:vMerge/>
          </w:tcPr>
          <w:p w:rsidR="003824DF" w:rsidRPr="002B1909" w:rsidRDefault="003824DF" w:rsidP="001502FC">
            <w:pPr>
              <w:spacing w:after="0" w:line="240" w:lineRule="auto"/>
              <w:ind w:left="-85"/>
              <w:jc w:val="center"/>
              <w:rPr>
                <w:rFonts w:ascii="Times New Roman" w:eastAsia="Times New Roman" w:hAnsi="Times New Roman"/>
                <w:b/>
                <w:sz w:val="20"/>
                <w:szCs w:val="20"/>
                <w:lang w:eastAsia="ru-RU"/>
              </w:rPr>
            </w:pPr>
          </w:p>
        </w:tc>
        <w:tc>
          <w:tcPr>
            <w:tcW w:w="3828" w:type="dxa"/>
          </w:tcPr>
          <w:p w:rsidR="003824DF" w:rsidRPr="002B1909" w:rsidRDefault="003824DF" w:rsidP="0000566C">
            <w:pPr>
              <w:spacing w:after="60" w:line="240" w:lineRule="auto"/>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Контактное лицо</w:t>
            </w:r>
          </w:p>
        </w:tc>
        <w:tc>
          <w:tcPr>
            <w:tcW w:w="6096" w:type="dxa"/>
          </w:tcPr>
          <w:p w:rsidR="00EB2FC7" w:rsidRPr="002B1909" w:rsidRDefault="003824DF" w:rsidP="0000566C">
            <w:pPr>
              <w:spacing w:after="0" w:line="240" w:lineRule="auto"/>
              <w:jc w:val="both"/>
              <w:rPr>
                <w:rFonts w:ascii="Times New Roman" w:hAnsi="Times New Roman"/>
                <w:sz w:val="20"/>
                <w:szCs w:val="20"/>
              </w:rPr>
            </w:pPr>
            <w:r w:rsidRPr="002B1909">
              <w:rPr>
                <w:rFonts w:ascii="Times New Roman" w:eastAsia="Times New Roman" w:hAnsi="Times New Roman"/>
                <w:sz w:val="20"/>
                <w:szCs w:val="20"/>
                <w:lang w:eastAsia="ru-RU"/>
              </w:rPr>
              <w:t xml:space="preserve">1) </w:t>
            </w:r>
            <w:r w:rsidRPr="002B1909">
              <w:rPr>
                <w:rFonts w:ascii="Times New Roman" w:eastAsia="Times New Roman" w:hAnsi="Times New Roman"/>
                <w:sz w:val="20"/>
                <w:szCs w:val="20"/>
                <w:u w:val="single"/>
                <w:lang w:eastAsia="ru-RU"/>
              </w:rPr>
              <w:t xml:space="preserve">По вопросам, связанным с организацией и проведением процедуры запроса </w:t>
            </w:r>
            <w:r w:rsidR="00F32643" w:rsidRPr="002B1909">
              <w:rPr>
                <w:rFonts w:ascii="Times New Roman" w:eastAsia="Times New Roman" w:hAnsi="Times New Roman"/>
                <w:sz w:val="20"/>
                <w:szCs w:val="20"/>
                <w:u w:val="single"/>
                <w:lang w:eastAsia="ru-RU"/>
              </w:rPr>
              <w:t>предложений</w:t>
            </w:r>
            <w:r w:rsidRPr="002B1909">
              <w:rPr>
                <w:rFonts w:ascii="Times New Roman" w:eastAsia="Times New Roman" w:hAnsi="Times New Roman"/>
                <w:sz w:val="20"/>
                <w:szCs w:val="20"/>
                <w:lang w:eastAsia="ru-RU"/>
              </w:rPr>
              <w:t xml:space="preserve"> обращаться к </w:t>
            </w:r>
            <w:r w:rsidR="00EB2FC7" w:rsidRPr="002B1909">
              <w:rPr>
                <w:rFonts w:ascii="Times New Roman" w:eastAsia="Times New Roman" w:hAnsi="Times New Roman"/>
                <w:sz w:val="20"/>
                <w:szCs w:val="20"/>
                <w:lang w:eastAsia="ru-RU"/>
              </w:rPr>
              <w:t xml:space="preserve">зам. директора по правовым вопросам </w:t>
            </w:r>
            <w:r w:rsidRPr="002B1909">
              <w:rPr>
                <w:rFonts w:ascii="Times New Roman" w:eastAsia="Times New Roman" w:hAnsi="Times New Roman"/>
                <w:sz w:val="20"/>
                <w:szCs w:val="20"/>
                <w:lang w:eastAsia="ru-RU"/>
              </w:rPr>
              <w:t xml:space="preserve">- </w:t>
            </w:r>
            <w:r w:rsidR="00EB2FC7" w:rsidRPr="002B1909">
              <w:rPr>
                <w:rFonts w:ascii="Times New Roman" w:eastAsia="Times New Roman" w:hAnsi="Times New Roman"/>
                <w:sz w:val="20"/>
                <w:szCs w:val="20"/>
                <w:lang w:eastAsia="ru-RU"/>
              </w:rPr>
              <w:t>Яровиков</w:t>
            </w:r>
            <w:r w:rsidRPr="002B1909">
              <w:rPr>
                <w:rFonts w:ascii="Times New Roman" w:eastAsia="Times New Roman" w:hAnsi="Times New Roman"/>
                <w:sz w:val="20"/>
                <w:szCs w:val="20"/>
                <w:lang w:eastAsia="ru-RU"/>
              </w:rPr>
              <w:t xml:space="preserve">ой </w:t>
            </w:r>
            <w:r w:rsidR="00EB2FC7" w:rsidRPr="002B1909">
              <w:rPr>
                <w:rFonts w:ascii="Times New Roman" w:eastAsia="Times New Roman" w:hAnsi="Times New Roman"/>
                <w:sz w:val="20"/>
                <w:szCs w:val="20"/>
                <w:lang w:eastAsia="ru-RU"/>
              </w:rPr>
              <w:t>Александре</w:t>
            </w:r>
            <w:r w:rsidRPr="002B1909">
              <w:rPr>
                <w:rFonts w:ascii="Times New Roman" w:eastAsia="Times New Roman" w:hAnsi="Times New Roman"/>
                <w:sz w:val="20"/>
                <w:szCs w:val="20"/>
                <w:lang w:eastAsia="ru-RU"/>
              </w:rPr>
              <w:t xml:space="preserve"> В</w:t>
            </w:r>
            <w:r w:rsidR="00EB2FC7" w:rsidRPr="002B1909">
              <w:rPr>
                <w:rFonts w:ascii="Times New Roman" w:eastAsia="Times New Roman" w:hAnsi="Times New Roman"/>
                <w:sz w:val="20"/>
                <w:szCs w:val="20"/>
                <w:lang w:eastAsia="ru-RU"/>
              </w:rPr>
              <w:t>икторо</w:t>
            </w:r>
            <w:r w:rsidRPr="002B1909">
              <w:rPr>
                <w:rFonts w:ascii="Times New Roman" w:eastAsia="Times New Roman" w:hAnsi="Times New Roman"/>
                <w:sz w:val="20"/>
                <w:szCs w:val="20"/>
                <w:lang w:eastAsia="ru-RU"/>
              </w:rPr>
              <w:t xml:space="preserve">вне, телефон (8332) </w:t>
            </w:r>
            <w:r w:rsidR="00EB2FC7" w:rsidRPr="002B1909">
              <w:rPr>
                <w:rFonts w:ascii="Times New Roman" w:eastAsia="Times New Roman" w:hAnsi="Times New Roman"/>
                <w:sz w:val="20"/>
                <w:szCs w:val="20"/>
                <w:lang w:eastAsia="ru-RU"/>
              </w:rPr>
              <w:t>24</w:t>
            </w:r>
            <w:r w:rsidRPr="002B1909">
              <w:rPr>
                <w:rFonts w:ascii="Times New Roman" w:eastAsia="Times New Roman" w:hAnsi="Times New Roman"/>
                <w:sz w:val="20"/>
                <w:szCs w:val="20"/>
                <w:lang w:eastAsia="ru-RU"/>
              </w:rPr>
              <w:t>-9</w:t>
            </w:r>
            <w:r w:rsidR="00EB2FC7" w:rsidRPr="002B1909">
              <w:rPr>
                <w:rFonts w:ascii="Times New Roman" w:eastAsia="Times New Roman" w:hAnsi="Times New Roman"/>
                <w:sz w:val="20"/>
                <w:szCs w:val="20"/>
                <w:lang w:eastAsia="ru-RU"/>
              </w:rPr>
              <w:t>5</w:t>
            </w:r>
            <w:r w:rsidRPr="002B1909">
              <w:rPr>
                <w:rFonts w:ascii="Times New Roman" w:eastAsia="Times New Roman" w:hAnsi="Times New Roman"/>
                <w:sz w:val="20"/>
                <w:szCs w:val="20"/>
                <w:lang w:eastAsia="ru-RU"/>
              </w:rPr>
              <w:t>-</w:t>
            </w:r>
            <w:r w:rsidR="00EB2FC7" w:rsidRPr="002B1909">
              <w:rPr>
                <w:rFonts w:ascii="Times New Roman" w:eastAsia="Times New Roman" w:hAnsi="Times New Roman"/>
                <w:sz w:val="20"/>
                <w:szCs w:val="20"/>
                <w:lang w:eastAsia="ru-RU"/>
              </w:rPr>
              <w:t>0</w:t>
            </w:r>
            <w:r w:rsidRPr="002B1909">
              <w:rPr>
                <w:rFonts w:ascii="Times New Roman" w:eastAsia="Times New Roman" w:hAnsi="Times New Roman"/>
                <w:sz w:val="20"/>
                <w:szCs w:val="20"/>
                <w:lang w:eastAsia="ru-RU"/>
              </w:rPr>
              <w:t xml:space="preserve">0, </w:t>
            </w:r>
            <w:r w:rsidRPr="002B1909">
              <w:rPr>
                <w:rFonts w:ascii="Times New Roman" w:eastAsia="Times New Roman" w:hAnsi="Times New Roman"/>
                <w:sz w:val="20"/>
                <w:szCs w:val="20"/>
                <w:lang w:val="en-US" w:eastAsia="ru-RU"/>
              </w:rPr>
              <w:t>e</w:t>
            </w:r>
            <w:r w:rsidRPr="002B1909">
              <w:rPr>
                <w:rFonts w:ascii="Times New Roman" w:eastAsia="Times New Roman" w:hAnsi="Times New Roman"/>
                <w:sz w:val="20"/>
                <w:szCs w:val="20"/>
                <w:lang w:eastAsia="ru-RU"/>
              </w:rPr>
              <w:t>-</w:t>
            </w:r>
            <w:r w:rsidRPr="002B1909">
              <w:rPr>
                <w:rFonts w:ascii="Times New Roman" w:eastAsia="Times New Roman" w:hAnsi="Times New Roman"/>
                <w:sz w:val="20"/>
                <w:szCs w:val="20"/>
                <w:lang w:val="en-US" w:eastAsia="ru-RU"/>
              </w:rPr>
              <w:t>mail</w:t>
            </w:r>
            <w:r w:rsidR="00EB2FC7" w:rsidRPr="002B1909">
              <w:rPr>
                <w:rFonts w:ascii="Times New Roman" w:eastAsia="Times New Roman" w:hAnsi="Times New Roman"/>
                <w:sz w:val="20"/>
                <w:szCs w:val="20"/>
                <w:lang w:eastAsia="ru-RU"/>
              </w:rPr>
              <w:t>:</w:t>
            </w:r>
            <w:r w:rsidR="007F78EE" w:rsidRPr="002B1909">
              <w:rPr>
                <w:rFonts w:ascii="Times New Roman" w:eastAsia="Times New Roman" w:hAnsi="Times New Roman"/>
                <w:sz w:val="20"/>
                <w:szCs w:val="20"/>
                <w:lang w:eastAsia="ru-RU"/>
              </w:rPr>
              <w:t xml:space="preserve"> </w:t>
            </w:r>
            <w:hyperlink r:id="rId6" w:history="1">
              <w:r w:rsidR="007F78EE" w:rsidRPr="002B1909">
                <w:rPr>
                  <w:rStyle w:val="a3"/>
                  <w:rFonts w:ascii="Times New Roman" w:hAnsi="Times New Roman"/>
                  <w:color w:val="auto"/>
                  <w:sz w:val="20"/>
                  <w:szCs w:val="20"/>
                </w:rPr>
                <w:t>kirov-nep@mail.ru</w:t>
              </w:r>
            </w:hyperlink>
          </w:p>
          <w:p w:rsidR="007F78EE" w:rsidRPr="002B1909" w:rsidRDefault="003824DF" w:rsidP="00F32643">
            <w:pPr>
              <w:spacing w:after="0" w:line="240" w:lineRule="auto"/>
              <w:jc w:val="both"/>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 xml:space="preserve">2) </w:t>
            </w:r>
            <w:r w:rsidRPr="002B1909">
              <w:rPr>
                <w:rFonts w:ascii="Times New Roman" w:eastAsia="Times New Roman" w:hAnsi="Times New Roman"/>
                <w:sz w:val="20"/>
                <w:szCs w:val="20"/>
                <w:u w:val="single"/>
                <w:lang w:eastAsia="ru-RU"/>
              </w:rPr>
              <w:t>По вопросам, связанным с разъяснением технической части настоящей Документации</w:t>
            </w:r>
            <w:r w:rsidR="002641D8" w:rsidRPr="002B1909">
              <w:rPr>
                <w:rFonts w:ascii="Times New Roman" w:eastAsia="Times New Roman" w:hAnsi="Times New Roman"/>
                <w:sz w:val="20"/>
                <w:szCs w:val="20"/>
                <w:u w:val="single"/>
                <w:lang w:eastAsia="ru-RU"/>
              </w:rPr>
              <w:t xml:space="preserve">, а также </w:t>
            </w:r>
            <w:r w:rsidR="00EB2FC7" w:rsidRPr="002B1909">
              <w:rPr>
                <w:rFonts w:ascii="Times New Roman" w:eastAsia="Times New Roman" w:hAnsi="Times New Roman"/>
                <w:sz w:val="20"/>
                <w:szCs w:val="20"/>
                <w:u w:val="single"/>
                <w:lang w:eastAsia="ru-RU"/>
              </w:rPr>
              <w:t xml:space="preserve">с заключением и исполнением условий договора по итогам запроса </w:t>
            </w:r>
            <w:r w:rsidR="00F32643" w:rsidRPr="002B1909">
              <w:rPr>
                <w:rFonts w:ascii="Times New Roman" w:eastAsia="Times New Roman" w:hAnsi="Times New Roman"/>
                <w:sz w:val="20"/>
                <w:szCs w:val="20"/>
                <w:u w:val="single"/>
                <w:lang w:eastAsia="ru-RU"/>
              </w:rPr>
              <w:t>предложений</w:t>
            </w:r>
            <w:r w:rsidRPr="002B1909">
              <w:rPr>
                <w:rFonts w:ascii="Times New Roman" w:eastAsia="Times New Roman" w:hAnsi="Times New Roman"/>
                <w:sz w:val="20"/>
                <w:szCs w:val="20"/>
                <w:lang w:eastAsia="ru-RU"/>
              </w:rPr>
              <w:t xml:space="preserve"> обращаться к </w:t>
            </w:r>
            <w:r w:rsidR="00EB2FC7" w:rsidRPr="002B1909">
              <w:rPr>
                <w:rFonts w:ascii="Times New Roman" w:eastAsia="Times New Roman" w:hAnsi="Times New Roman"/>
                <w:sz w:val="20"/>
                <w:szCs w:val="20"/>
                <w:lang w:eastAsia="ru-RU"/>
              </w:rPr>
              <w:t>тех.директору</w:t>
            </w:r>
            <w:r w:rsidRPr="002B1909">
              <w:rPr>
                <w:rFonts w:ascii="Times New Roman" w:eastAsia="Times New Roman" w:hAnsi="Times New Roman"/>
                <w:sz w:val="20"/>
                <w:szCs w:val="20"/>
                <w:lang w:eastAsia="ru-RU"/>
              </w:rPr>
              <w:t xml:space="preserve"> – </w:t>
            </w:r>
            <w:r w:rsidR="00EB2FC7" w:rsidRPr="002B1909">
              <w:rPr>
                <w:rFonts w:ascii="Times New Roman" w:eastAsia="Times New Roman" w:hAnsi="Times New Roman"/>
                <w:sz w:val="20"/>
                <w:szCs w:val="20"/>
                <w:lang w:eastAsia="ru-RU"/>
              </w:rPr>
              <w:t>Горяеву</w:t>
            </w:r>
            <w:r w:rsidR="009D3EFC" w:rsidRPr="002B1909">
              <w:rPr>
                <w:rFonts w:ascii="Times New Roman" w:eastAsia="Times New Roman" w:hAnsi="Times New Roman"/>
                <w:sz w:val="20"/>
                <w:szCs w:val="20"/>
                <w:lang w:eastAsia="ru-RU"/>
              </w:rPr>
              <w:t xml:space="preserve"> </w:t>
            </w:r>
            <w:r w:rsidR="00EB2FC7" w:rsidRPr="002B1909">
              <w:rPr>
                <w:rFonts w:ascii="Times New Roman" w:eastAsia="Times New Roman" w:hAnsi="Times New Roman"/>
                <w:sz w:val="20"/>
                <w:szCs w:val="20"/>
                <w:lang w:eastAsia="ru-RU"/>
              </w:rPr>
              <w:t>Валери</w:t>
            </w:r>
            <w:r w:rsidRPr="002B1909">
              <w:rPr>
                <w:rFonts w:ascii="Times New Roman" w:eastAsia="Times New Roman" w:hAnsi="Times New Roman"/>
                <w:sz w:val="20"/>
                <w:szCs w:val="20"/>
                <w:lang w:eastAsia="ru-RU"/>
              </w:rPr>
              <w:t xml:space="preserve">ю </w:t>
            </w:r>
            <w:r w:rsidR="00EB2FC7" w:rsidRPr="002B1909">
              <w:rPr>
                <w:rFonts w:ascii="Times New Roman" w:eastAsia="Times New Roman" w:hAnsi="Times New Roman"/>
                <w:sz w:val="20"/>
                <w:szCs w:val="20"/>
                <w:lang w:eastAsia="ru-RU"/>
              </w:rPr>
              <w:t>Евгеньевич</w:t>
            </w:r>
            <w:r w:rsidRPr="002B1909">
              <w:rPr>
                <w:rFonts w:ascii="Times New Roman" w:eastAsia="Times New Roman" w:hAnsi="Times New Roman"/>
                <w:sz w:val="20"/>
                <w:szCs w:val="20"/>
                <w:lang w:eastAsia="ru-RU"/>
              </w:rPr>
              <w:t xml:space="preserve">у </w:t>
            </w:r>
            <w:r w:rsidR="009D3EFC" w:rsidRPr="002B1909">
              <w:rPr>
                <w:rFonts w:ascii="Times New Roman" w:eastAsia="Times New Roman" w:hAnsi="Times New Roman"/>
                <w:sz w:val="20"/>
                <w:szCs w:val="20"/>
                <w:lang w:eastAsia="ru-RU"/>
              </w:rPr>
              <w:br/>
            </w:r>
            <w:r w:rsidRPr="002B1909">
              <w:rPr>
                <w:rFonts w:ascii="Times New Roman" w:eastAsia="Times New Roman" w:hAnsi="Times New Roman"/>
                <w:sz w:val="20"/>
                <w:szCs w:val="20"/>
                <w:lang w:eastAsia="ru-RU"/>
              </w:rPr>
              <w:t>телефон (8332)</w:t>
            </w:r>
            <w:r w:rsidR="00EB2FC7" w:rsidRPr="002B1909">
              <w:rPr>
                <w:rFonts w:ascii="Times New Roman" w:eastAsia="Times New Roman" w:hAnsi="Times New Roman"/>
                <w:sz w:val="20"/>
                <w:szCs w:val="20"/>
                <w:lang w:eastAsia="ru-RU"/>
              </w:rPr>
              <w:t>3</w:t>
            </w:r>
            <w:r w:rsidRPr="002B1909">
              <w:rPr>
                <w:rFonts w:ascii="Times New Roman" w:eastAsia="Times New Roman" w:hAnsi="Times New Roman"/>
                <w:sz w:val="20"/>
                <w:szCs w:val="20"/>
                <w:lang w:eastAsia="ru-RU"/>
              </w:rPr>
              <w:t>2-9</w:t>
            </w:r>
            <w:r w:rsidR="00EB2FC7" w:rsidRPr="002B1909">
              <w:rPr>
                <w:rFonts w:ascii="Times New Roman" w:eastAsia="Times New Roman" w:hAnsi="Times New Roman"/>
                <w:sz w:val="20"/>
                <w:szCs w:val="20"/>
                <w:lang w:eastAsia="ru-RU"/>
              </w:rPr>
              <w:t>7</w:t>
            </w:r>
            <w:r w:rsidRPr="002B1909">
              <w:rPr>
                <w:rFonts w:ascii="Times New Roman" w:eastAsia="Times New Roman" w:hAnsi="Times New Roman"/>
                <w:sz w:val="20"/>
                <w:szCs w:val="20"/>
                <w:lang w:eastAsia="ru-RU"/>
              </w:rPr>
              <w:t>-</w:t>
            </w:r>
            <w:r w:rsidR="00EB2FC7" w:rsidRPr="002B1909">
              <w:rPr>
                <w:rFonts w:ascii="Times New Roman" w:eastAsia="Times New Roman" w:hAnsi="Times New Roman"/>
                <w:sz w:val="20"/>
                <w:szCs w:val="20"/>
                <w:lang w:eastAsia="ru-RU"/>
              </w:rPr>
              <w:t>00</w:t>
            </w:r>
            <w:r w:rsidRPr="002B1909">
              <w:rPr>
                <w:rFonts w:ascii="Times New Roman" w:eastAsia="Times New Roman" w:hAnsi="Times New Roman"/>
                <w:sz w:val="20"/>
                <w:szCs w:val="20"/>
                <w:lang w:eastAsia="ru-RU"/>
              </w:rPr>
              <w:t xml:space="preserve">, </w:t>
            </w:r>
            <w:r w:rsidR="00EB2FC7" w:rsidRPr="002B1909">
              <w:rPr>
                <w:rFonts w:ascii="Times New Roman" w:eastAsia="Times New Roman" w:hAnsi="Times New Roman"/>
                <w:sz w:val="20"/>
                <w:szCs w:val="20"/>
                <w:lang w:val="en-US" w:eastAsia="ru-RU"/>
              </w:rPr>
              <w:t>e</w:t>
            </w:r>
            <w:r w:rsidR="00EB2FC7" w:rsidRPr="002B1909">
              <w:rPr>
                <w:rFonts w:ascii="Times New Roman" w:eastAsia="Times New Roman" w:hAnsi="Times New Roman"/>
                <w:sz w:val="20"/>
                <w:szCs w:val="20"/>
                <w:lang w:eastAsia="ru-RU"/>
              </w:rPr>
              <w:t>-</w:t>
            </w:r>
            <w:r w:rsidR="00EB2FC7" w:rsidRPr="002B1909">
              <w:rPr>
                <w:rFonts w:ascii="Times New Roman" w:eastAsia="Times New Roman" w:hAnsi="Times New Roman"/>
                <w:sz w:val="20"/>
                <w:szCs w:val="20"/>
                <w:lang w:val="en-US" w:eastAsia="ru-RU"/>
              </w:rPr>
              <w:t>mail</w:t>
            </w:r>
            <w:r w:rsidR="00EB2FC7" w:rsidRPr="002B1909">
              <w:rPr>
                <w:rFonts w:ascii="Times New Roman" w:eastAsia="Times New Roman" w:hAnsi="Times New Roman"/>
                <w:sz w:val="20"/>
                <w:szCs w:val="20"/>
                <w:lang w:eastAsia="ru-RU"/>
              </w:rPr>
              <w:t xml:space="preserve">: </w:t>
            </w:r>
            <w:hyperlink r:id="rId7" w:history="1">
              <w:r w:rsidR="007F78EE" w:rsidRPr="002B1909">
                <w:rPr>
                  <w:rStyle w:val="a3"/>
                  <w:rFonts w:ascii="Times New Roman" w:hAnsi="Times New Roman"/>
                  <w:color w:val="auto"/>
                  <w:sz w:val="20"/>
                  <w:szCs w:val="20"/>
                </w:rPr>
                <w:t>kirov-nep@mail.ru</w:t>
              </w:r>
            </w:hyperlink>
          </w:p>
        </w:tc>
      </w:tr>
      <w:tr w:rsidR="003824DF" w:rsidRPr="002B1909" w:rsidTr="00C477B6">
        <w:trPr>
          <w:trHeight w:val="20"/>
        </w:trPr>
        <w:tc>
          <w:tcPr>
            <w:tcW w:w="567" w:type="dxa"/>
          </w:tcPr>
          <w:p w:rsidR="003824DF" w:rsidRPr="002B1909" w:rsidRDefault="003824DF" w:rsidP="001502FC">
            <w:pPr>
              <w:spacing w:after="0" w:line="240" w:lineRule="auto"/>
              <w:ind w:left="-85"/>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2</w:t>
            </w:r>
          </w:p>
        </w:tc>
        <w:tc>
          <w:tcPr>
            <w:tcW w:w="3828" w:type="dxa"/>
          </w:tcPr>
          <w:p w:rsidR="003824DF" w:rsidRPr="002B1909" w:rsidRDefault="003824DF" w:rsidP="0000566C">
            <w:pPr>
              <w:spacing w:after="60" w:line="240" w:lineRule="auto"/>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Источник финансирования</w:t>
            </w:r>
          </w:p>
        </w:tc>
        <w:tc>
          <w:tcPr>
            <w:tcW w:w="6096" w:type="dxa"/>
          </w:tcPr>
          <w:p w:rsidR="0098149F" w:rsidRPr="002B1909" w:rsidRDefault="002641D8" w:rsidP="00640951">
            <w:pPr>
              <w:spacing w:after="0" w:line="240" w:lineRule="auto"/>
              <w:jc w:val="both"/>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ООО «</w:t>
            </w:r>
            <w:r w:rsidRPr="002B1909">
              <w:rPr>
                <w:rFonts w:ascii="Times New Roman" w:eastAsia="Times New Roman" w:hAnsi="Times New Roman"/>
                <w:sz w:val="20"/>
                <w:szCs w:val="20"/>
                <w:lang w:eastAsia="ar-SA"/>
              </w:rPr>
              <w:t>Новое энергетическое предприятие</w:t>
            </w:r>
            <w:r w:rsidRPr="002B1909">
              <w:rPr>
                <w:rFonts w:ascii="Times New Roman" w:eastAsia="Times New Roman" w:hAnsi="Times New Roman"/>
                <w:sz w:val="20"/>
                <w:szCs w:val="20"/>
                <w:lang w:eastAsia="ru-RU"/>
              </w:rPr>
              <w:t>»</w:t>
            </w:r>
          </w:p>
          <w:p w:rsidR="00640951" w:rsidRPr="002B1909" w:rsidRDefault="00640951" w:rsidP="00640951">
            <w:pPr>
              <w:spacing w:after="0" w:line="240" w:lineRule="auto"/>
              <w:jc w:val="both"/>
              <w:rPr>
                <w:rFonts w:ascii="Times New Roman" w:eastAsia="Times New Roman" w:hAnsi="Times New Roman"/>
                <w:sz w:val="20"/>
                <w:szCs w:val="20"/>
                <w:lang w:eastAsia="ru-RU"/>
              </w:rPr>
            </w:pPr>
          </w:p>
        </w:tc>
      </w:tr>
      <w:tr w:rsidR="00C477B6" w:rsidRPr="002B1909" w:rsidTr="00640951">
        <w:trPr>
          <w:trHeight w:val="58"/>
        </w:trPr>
        <w:tc>
          <w:tcPr>
            <w:tcW w:w="567" w:type="dxa"/>
            <w:vMerge w:val="restart"/>
          </w:tcPr>
          <w:p w:rsidR="00C477B6" w:rsidRPr="002B1909" w:rsidRDefault="00C477B6" w:rsidP="00A74688">
            <w:pPr>
              <w:spacing w:after="0" w:line="240" w:lineRule="auto"/>
              <w:ind w:right="-85"/>
              <w:jc w:val="center"/>
              <w:rPr>
                <w:rFonts w:ascii="Times New Roman" w:eastAsia="Times New Roman" w:hAnsi="Times New Roman"/>
                <w:b/>
                <w:sz w:val="20"/>
                <w:lang w:eastAsia="ru-RU"/>
              </w:rPr>
            </w:pPr>
            <w:r w:rsidRPr="002B1909">
              <w:rPr>
                <w:rFonts w:ascii="Times New Roman" w:eastAsia="Times New Roman" w:hAnsi="Times New Roman"/>
                <w:b/>
                <w:sz w:val="20"/>
                <w:lang w:eastAsia="ru-RU"/>
              </w:rPr>
              <w:t>3</w:t>
            </w:r>
          </w:p>
        </w:tc>
        <w:tc>
          <w:tcPr>
            <w:tcW w:w="3828" w:type="dxa"/>
          </w:tcPr>
          <w:p w:rsidR="00C477B6" w:rsidRPr="002B1909" w:rsidRDefault="00C477B6" w:rsidP="00A74688">
            <w:pPr>
              <w:spacing w:after="60" w:line="240" w:lineRule="auto"/>
              <w:rPr>
                <w:rFonts w:ascii="Times New Roman" w:eastAsia="Times New Roman" w:hAnsi="Times New Roman"/>
                <w:b/>
                <w:sz w:val="20"/>
                <w:lang w:eastAsia="ru-RU"/>
              </w:rPr>
            </w:pPr>
            <w:r w:rsidRPr="002B1909">
              <w:rPr>
                <w:rFonts w:ascii="Times New Roman" w:eastAsia="Times New Roman" w:hAnsi="Times New Roman"/>
                <w:b/>
                <w:sz w:val="20"/>
                <w:lang w:eastAsia="ru-RU"/>
              </w:rPr>
              <w:t xml:space="preserve">Способ закупки </w:t>
            </w:r>
          </w:p>
        </w:tc>
        <w:tc>
          <w:tcPr>
            <w:tcW w:w="6096" w:type="dxa"/>
          </w:tcPr>
          <w:p w:rsidR="0098149F" w:rsidRPr="002B1909" w:rsidRDefault="00C477B6" w:rsidP="00640951">
            <w:pPr>
              <w:spacing w:after="0" w:line="240" w:lineRule="auto"/>
              <w:ind w:left="34" w:right="57"/>
              <w:jc w:val="both"/>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 xml:space="preserve">Запрос </w:t>
            </w:r>
            <w:r w:rsidR="004D4EFF" w:rsidRPr="002B1909">
              <w:rPr>
                <w:rFonts w:ascii="Times New Roman" w:eastAsia="Times New Roman" w:hAnsi="Times New Roman"/>
                <w:sz w:val="20"/>
                <w:szCs w:val="20"/>
                <w:lang w:eastAsia="ru-RU"/>
              </w:rPr>
              <w:t>предложений</w:t>
            </w:r>
            <w:r w:rsidR="00C70F16" w:rsidRPr="002B1909">
              <w:rPr>
                <w:rFonts w:ascii="Times New Roman" w:eastAsia="Times New Roman" w:hAnsi="Times New Roman"/>
                <w:sz w:val="20"/>
                <w:szCs w:val="20"/>
                <w:lang w:eastAsia="ru-RU"/>
              </w:rPr>
              <w:t xml:space="preserve"> </w:t>
            </w:r>
          </w:p>
          <w:p w:rsidR="00640951" w:rsidRPr="002B1909" w:rsidRDefault="00640951" w:rsidP="00640951">
            <w:pPr>
              <w:spacing w:after="0" w:line="240" w:lineRule="auto"/>
              <w:ind w:left="34" w:right="57"/>
              <w:jc w:val="both"/>
              <w:rPr>
                <w:rFonts w:ascii="Times New Roman" w:eastAsia="Times New Roman" w:hAnsi="Times New Roman"/>
                <w:sz w:val="20"/>
                <w:szCs w:val="20"/>
                <w:lang w:eastAsia="ru-RU"/>
              </w:rPr>
            </w:pPr>
          </w:p>
        </w:tc>
      </w:tr>
      <w:tr w:rsidR="00C477B6" w:rsidRPr="002B1909" w:rsidTr="00C477B6">
        <w:trPr>
          <w:trHeight w:val="20"/>
        </w:trPr>
        <w:tc>
          <w:tcPr>
            <w:tcW w:w="567" w:type="dxa"/>
            <w:vMerge/>
          </w:tcPr>
          <w:p w:rsidR="00C477B6" w:rsidRPr="002B1909" w:rsidRDefault="00C477B6" w:rsidP="00A74688">
            <w:pPr>
              <w:spacing w:after="0" w:line="240" w:lineRule="auto"/>
              <w:ind w:right="-85"/>
              <w:jc w:val="center"/>
              <w:rPr>
                <w:rFonts w:ascii="Times New Roman" w:eastAsia="Times New Roman" w:hAnsi="Times New Roman"/>
                <w:b/>
                <w:sz w:val="20"/>
                <w:lang w:eastAsia="ru-RU"/>
              </w:rPr>
            </w:pPr>
          </w:p>
        </w:tc>
        <w:tc>
          <w:tcPr>
            <w:tcW w:w="3828" w:type="dxa"/>
          </w:tcPr>
          <w:p w:rsidR="00C477B6" w:rsidRPr="002B1909" w:rsidRDefault="00C477B6" w:rsidP="00A74688">
            <w:pPr>
              <w:spacing w:after="60" w:line="240" w:lineRule="auto"/>
              <w:rPr>
                <w:rFonts w:ascii="Times New Roman" w:eastAsia="Times New Roman" w:hAnsi="Times New Roman"/>
                <w:b/>
                <w:sz w:val="20"/>
                <w:lang w:eastAsia="ru-RU"/>
              </w:rPr>
            </w:pPr>
            <w:r w:rsidRPr="002B1909">
              <w:rPr>
                <w:rFonts w:ascii="Times New Roman" w:eastAsia="Times New Roman" w:hAnsi="Times New Roman"/>
                <w:b/>
                <w:bCs/>
                <w:sz w:val="20"/>
                <w:szCs w:val="23"/>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6096" w:type="dxa"/>
          </w:tcPr>
          <w:p w:rsidR="00C477B6" w:rsidRPr="002B1909" w:rsidRDefault="00331E23" w:rsidP="00D753A6">
            <w:pPr>
              <w:spacing w:after="0" w:line="240" w:lineRule="auto"/>
              <w:ind w:left="34" w:right="57"/>
              <w:jc w:val="both"/>
              <w:rPr>
                <w:rFonts w:ascii="Times New Roman" w:eastAsia="Times New Roman" w:hAnsi="Times New Roman"/>
                <w:sz w:val="20"/>
                <w:szCs w:val="20"/>
                <w:lang w:eastAsia="ru-RU"/>
              </w:rPr>
            </w:pPr>
            <w:fldSimple w:instr=" DOCVARIABLE  СМП  \* MERGEFORMAT ">
              <w:r w:rsidR="00D753A6" w:rsidRPr="002B1909">
                <w:rPr>
                  <w:rFonts w:ascii="Times New Roman" w:eastAsia="Times New Roman" w:hAnsi="Times New Roman"/>
                  <w:sz w:val="20"/>
                  <w:szCs w:val="20"/>
                  <w:lang w:eastAsia="ru-RU"/>
                </w:rPr>
                <w:t>не установлено</w:t>
              </w:r>
            </w:fldSimple>
          </w:p>
        </w:tc>
      </w:tr>
      <w:tr w:rsidR="0073425D" w:rsidRPr="002B1909" w:rsidTr="00C477B6">
        <w:trPr>
          <w:trHeight w:val="363"/>
        </w:trPr>
        <w:tc>
          <w:tcPr>
            <w:tcW w:w="567" w:type="dxa"/>
          </w:tcPr>
          <w:p w:rsidR="0073425D" w:rsidRPr="002B1909" w:rsidRDefault="0073425D" w:rsidP="001502FC">
            <w:pPr>
              <w:spacing w:after="0" w:line="240" w:lineRule="auto"/>
              <w:ind w:left="-85"/>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4</w:t>
            </w:r>
          </w:p>
        </w:tc>
        <w:tc>
          <w:tcPr>
            <w:tcW w:w="3828" w:type="dxa"/>
          </w:tcPr>
          <w:p w:rsidR="0073425D" w:rsidRPr="002B1909" w:rsidRDefault="0073425D" w:rsidP="0000566C">
            <w:pPr>
              <w:spacing w:after="60" w:line="240" w:lineRule="auto"/>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Предмет договора</w:t>
            </w:r>
          </w:p>
        </w:tc>
        <w:tc>
          <w:tcPr>
            <w:tcW w:w="6096" w:type="dxa"/>
          </w:tcPr>
          <w:p w:rsidR="0073425D" w:rsidRPr="002B1909" w:rsidRDefault="0073425D" w:rsidP="00A74688">
            <w:pPr>
              <w:snapToGrid w:val="0"/>
              <w:spacing w:after="0" w:line="240" w:lineRule="auto"/>
              <w:jc w:val="both"/>
              <w:rPr>
                <w:rFonts w:ascii="Times New Roman" w:eastAsia="Times New Roman" w:hAnsi="Times New Roman"/>
                <w:sz w:val="20"/>
                <w:szCs w:val="24"/>
                <w:lang w:eastAsia="ru-RU"/>
              </w:rPr>
            </w:pPr>
            <w:r w:rsidRPr="002B1909">
              <w:rPr>
                <w:rFonts w:ascii="Times New Roman" w:eastAsia="Times New Roman" w:hAnsi="Times New Roman"/>
                <w:sz w:val="20"/>
                <w:lang w:eastAsia="ru-RU"/>
              </w:rPr>
              <w:t>Выполнение следующего вида работ:</w:t>
            </w:r>
          </w:p>
          <w:p w:rsidR="0073425D" w:rsidRPr="002B1909" w:rsidRDefault="0073425D" w:rsidP="009730DB">
            <w:pPr>
              <w:snapToGrid w:val="0"/>
              <w:spacing w:after="0" w:line="240" w:lineRule="auto"/>
              <w:jc w:val="both"/>
              <w:rPr>
                <w:rFonts w:ascii="Times New Roman" w:eastAsia="Times New Roman" w:hAnsi="Times New Roman"/>
                <w:b/>
                <w:sz w:val="20"/>
                <w:lang w:eastAsia="ru-RU"/>
              </w:rPr>
            </w:pPr>
            <w:r w:rsidRPr="002B1909">
              <w:rPr>
                <w:rFonts w:ascii="Times New Roman" w:eastAsia="Times New Roman" w:hAnsi="Times New Roman"/>
                <w:b/>
                <w:sz w:val="20"/>
                <w:lang w:eastAsia="ru-RU"/>
              </w:rPr>
              <w:t xml:space="preserve">- </w:t>
            </w:r>
            <w:r w:rsidR="00FD565E" w:rsidRPr="002B1909">
              <w:rPr>
                <w:rFonts w:ascii="Times New Roman" w:eastAsia="Times New Roman" w:hAnsi="Times New Roman"/>
                <w:b/>
                <w:sz w:val="20"/>
                <w:lang w:eastAsia="ru-RU"/>
              </w:rPr>
              <w:t>м</w:t>
            </w:r>
            <w:r w:rsidR="009D3EFC" w:rsidRPr="002B1909">
              <w:rPr>
                <w:rFonts w:ascii="Times New Roman" w:eastAsia="Times New Roman" w:hAnsi="Times New Roman"/>
                <w:b/>
                <w:sz w:val="20"/>
                <w:lang w:eastAsia="ru-RU"/>
              </w:rPr>
              <w:t xml:space="preserve">онтаж </w:t>
            </w:r>
            <w:r w:rsidR="00FD565E" w:rsidRPr="002B1909">
              <w:rPr>
                <w:rFonts w:ascii="Times New Roman" w:eastAsia="Times New Roman" w:hAnsi="Times New Roman"/>
                <w:b/>
                <w:sz w:val="20"/>
                <w:lang w:eastAsia="ru-RU"/>
              </w:rPr>
              <w:t>оборудования ИТП</w:t>
            </w:r>
          </w:p>
          <w:p w:rsidR="00FD565E" w:rsidRPr="002B1909" w:rsidRDefault="00FD565E" w:rsidP="009730DB">
            <w:pPr>
              <w:snapToGrid w:val="0"/>
              <w:spacing w:after="0" w:line="240" w:lineRule="auto"/>
              <w:jc w:val="both"/>
              <w:rPr>
                <w:rFonts w:ascii="Times New Roman" w:eastAsia="Times New Roman" w:hAnsi="Times New Roman"/>
                <w:b/>
                <w:sz w:val="20"/>
                <w:lang w:eastAsia="ru-RU"/>
              </w:rPr>
            </w:pPr>
            <w:r w:rsidRPr="002B1909">
              <w:rPr>
                <w:rFonts w:ascii="Times New Roman" w:eastAsia="Times New Roman" w:hAnsi="Times New Roman"/>
                <w:b/>
                <w:sz w:val="20"/>
                <w:lang w:eastAsia="ru-RU"/>
              </w:rPr>
              <w:t>- проведение пуско-наладочных работ в жилом дом</w:t>
            </w:r>
            <w:r w:rsidR="00FA4E6F">
              <w:rPr>
                <w:rFonts w:ascii="Times New Roman" w:eastAsia="Times New Roman" w:hAnsi="Times New Roman"/>
                <w:b/>
                <w:sz w:val="20"/>
                <w:lang w:eastAsia="ru-RU"/>
              </w:rPr>
              <w:t>е по адресу: г. Киров, ул. Заво</w:t>
            </w:r>
            <w:r w:rsidRPr="002B1909">
              <w:rPr>
                <w:rFonts w:ascii="Times New Roman" w:eastAsia="Times New Roman" w:hAnsi="Times New Roman"/>
                <w:b/>
                <w:sz w:val="20"/>
                <w:lang w:eastAsia="ru-RU"/>
              </w:rPr>
              <w:t>дская, д.</w:t>
            </w:r>
            <w:r w:rsidR="00FA4E6F">
              <w:rPr>
                <w:rFonts w:ascii="Times New Roman" w:eastAsia="Times New Roman" w:hAnsi="Times New Roman"/>
                <w:b/>
                <w:sz w:val="20"/>
                <w:szCs w:val="20"/>
                <w:lang w:eastAsia="ru-RU"/>
              </w:rPr>
              <w:t xml:space="preserve"> 6 корпус 1</w:t>
            </w:r>
          </w:p>
          <w:p w:rsidR="00D753A6" w:rsidRPr="002B1909" w:rsidRDefault="00FD565E" w:rsidP="00FD565E">
            <w:pPr>
              <w:snapToGrid w:val="0"/>
              <w:spacing w:after="0" w:line="240" w:lineRule="auto"/>
              <w:jc w:val="both"/>
              <w:rPr>
                <w:rFonts w:ascii="Times New Roman" w:eastAsia="Times New Roman" w:hAnsi="Times New Roman"/>
                <w:b/>
                <w:sz w:val="20"/>
                <w:szCs w:val="24"/>
                <w:lang w:eastAsia="ru-RU"/>
              </w:rPr>
            </w:pPr>
            <w:r w:rsidRPr="002B1909">
              <w:rPr>
                <w:rFonts w:ascii="Times New Roman" w:eastAsia="Times New Roman" w:hAnsi="Times New Roman"/>
                <w:b/>
                <w:sz w:val="20"/>
                <w:lang w:eastAsia="ru-RU"/>
              </w:rPr>
              <w:t>- выполнение исполнительно-технической документации, согласованной с АО «КТК»</w:t>
            </w:r>
          </w:p>
        </w:tc>
      </w:tr>
      <w:tr w:rsidR="003824DF" w:rsidRPr="002B1909" w:rsidTr="00C477B6">
        <w:trPr>
          <w:trHeight w:val="20"/>
        </w:trPr>
        <w:tc>
          <w:tcPr>
            <w:tcW w:w="567" w:type="dxa"/>
          </w:tcPr>
          <w:p w:rsidR="003824DF" w:rsidRPr="002B1909" w:rsidRDefault="003824DF" w:rsidP="001502FC">
            <w:pPr>
              <w:spacing w:after="0" w:line="240" w:lineRule="auto"/>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5</w:t>
            </w:r>
          </w:p>
        </w:tc>
        <w:tc>
          <w:tcPr>
            <w:tcW w:w="3828" w:type="dxa"/>
          </w:tcPr>
          <w:p w:rsidR="003824DF" w:rsidRPr="002B1909" w:rsidRDefault="003824DF" w:rsidP="0000566C">
            <w:pPr>
              <w:spacing w:after="0" w:line="240" w:lineRule="auto"/>
              <w:jc w:val="both"/>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 xml:space="preserve">Количество поставляемого товара, объема выполняемых работ, оказываемых услуг. </w:t>
            </w:r>
          </w:p>
        </w:tc>
        <w:tc>
          <w:tcPr>
            <w:tcW w:w="6096" w:type="dxa"/>
          </w:tcPr>
          <w:p w:rsidR="003824DF" w:rsidRPr="002B1909" w:rsidRDefault="00640951" w:rsidP="00640951">
            <w:pPr>
              <w:snapToGrid w:val="0"/>
              <w:spacing w:after="0" w:line="240" w:lineRule="auto"/>
              <w:ind w:left="57" w:right="57"/>
              <w:jc w:val="both"/>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 xml:space="preserve">Объем выполняемых работ согласно проектной документации «Реконструкция распределительных тепловых сетей по ул. Заводская «ИТП в жилом доме по ул. Заводская, </w:t>
            </w:r>
            <w:r w:rsidR="00B815D0" w:rsidRPr="002B1909">
              <w:rPr>
                <w:rFonts w:ascii="Times New Roman" w:eastAsia="Times New Roman" w:hAnsi="Times New Roman"/>
                <w:b/>
                <w:sz w:val="20"/>
                <w:szCs w:val="20"/>
                <w:lang w:eastAsia="ru-RU"/>
              </w:rPr>
              <w:t>6 корпус 1</w:t>
            </w:r>
            <w:r w:rsidRPr="002B1909">
              <w:rPr>
                <w:rFonts w:ascii="Times New Roman" w:eastAsia="Times New Roman" w:hAnsi="Times New Roman"/>
                <w:b/>
                <w:sz w:val="20"/>
                <w:szCs w:val="20"/>
                <w:lang w:eastAsia="ru-RU"/>
              </w:rPr>
              <w:t>», предоставляемой Заказчиком.</w:t>
            </w:r>
          </w:p>
          <w:p w:rsidR="00640951" w:rsidRPr="002B1909" w:rsidRDefault="00640951" w:rsidP="00640951">
            <w:pPr>
              <w:snapToGrid w:val="0"/>
              <w:spacing w:after="0" w:line="240" w:lineRule="auto"/>
              <w:ind w:left="57" w:right="57"/>
              <w:jc w:val="both"/>
              <w:rPr>
                <w:rFonts w:ascii="Times New Roman" w:eastAsia="Times New Roman" w:hAnsi="Times New Roman"/>
                <w:sz w:val="20"/>
                <w:szCs w:val="20"/>
                <w:lang w:eastAsia="ru-RU"/>
              </w:rPr>
            </w:pPr>
          </w:p>
        </w:tc>
      </w:tr>
      <w:tr w:rsidR="002641D8" w:rsidRPr="002B1909" w:rsidTr="00C477B6">
        <w:trPr>
          <w:trHeight w:val="416"/>
        </w:trPr>
        <w:tc>
          <w:tcPr>
            <w:tcW w:w="567" w:type="dxa"/>
          </w:tcPr>
          <w:p w:rsidR="002641D8" w:rsidRPr="002B1909" w:rsidRDefault="002641D8" w:rsidP="001502FC">
            <w:pPr>
              <w:spacing w:after="0" w:line="240" w:lineRule="auto"/>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6</w:t>
            </w:r>
          </w:p>
        </w:tc>
        <w:tc>
          <w:tcPr>
            <w:tcW w:w="3828" w:type="dxa"/>
          </w:tcPr>
          <w:p w:rsidR="002641D8" w:rsidRPr="002B1909" w:rsidRDefault="002641D8" w:rsidP="0000566C">
            <w:pPr>
              <w:spacing w:after="0" w:line="240" w:lineRule="auto"/>
              <w:jc w:val="both"/>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Место расположения объекта</w:t>
            </w:r>
          </w:p>
        </w:tc>
        <w:tc>
          <w:tcPr>
            <w:tcW w:w="6096" w:type="dxa"/>
          </w:tcPr>
          <w:p w:rsidR="0098149F" w:rsidRPr="002B1909" w:rsidRDefault="002641D8" w:rsidP="00640951">
            <w:pPr>
              <w:spacing w:after="0" w:line="240" w:lineRule="auto"/>
              <w:jc w:val="both"/>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Российская Федерация, 61000</w:t>
            </w:r>
            <w:r w:rsidR="00183E82" w:rsidRPr="002B1909">
              <w:rPr>
                <w:rFonts w:ascii="Times New Roman" w:eastAsia="Times New Roman" w:hAnsi="Times New Roman"/>
                <w:sz w:val="20"/>
                <w:szCs w:val="20"/>
                <w:lang w:eastAsia="ru-RU"/>
              </w:rPr>
              <w:t>0</w:t>
            </w:r>
            <w:r w:rsidRPr="002B1909">
              <w:rPr>
                <w:rFonts w:ascii="Times New Roman" w:eastAsia="Times New Roman" w:hAnsi="Times New Roman"/>
                <w:sz w:val="20"/>
                <w:szCs w:val="20"/>
                <w:lang w:eastAsia="ru-RU"/>
              </w:rPr>
              <w:t>, Кировская обл., г. Киров, ул.</w:t>
            </w:r>
            <w:r w:rsidR="007F78EE" w:rsidRPr="002B1909">
              <w:rPr>
                <w:rFonts w:ascii="Times New Roman" w:eastAsia="Times New Roman" w:hAnsi="Times New Roman"/>
                <w:sz w:val="20"/>
                <w:szCs w:val="20"/>
                <w:lang w:eastAsia="ru-RU"/>
              </w:rPr>
              <w:t> Заводская</w:t>
            </w:r>
            <w:r w:rsidR="00640951" w:rsidRPr="002B1909">
              <w:rPr>
                <w:rFonts w:ascii="Times New Roman" w:eastAsia="Times New Roman" w:hAnsi="Times New Roman"/>
                <w:sz w:val="20"/>
                <w:szCs w:val="20"/>
                <w:lang w:eastAsia="ru-RU"/>
              </w:rPr>
              <w:t>, д.</w:t>
            </w:r>
            <w:r w:rsidR="00B815D0" w:rsidRPr="002B1909">
              <w:t xml:space="preserve"> </w:t>
            </w:r>
            <w:r w:rsidR="00B815D0" w:rsidRPr="002B1909">
              <w:rPr>
                <w:rFonts w:ascii="Times New Roman" w:eastAsia="Times New Roman" w:hAnsi="Times New Roman"/>
                <w:sz w:val="20"/>
                <w:szCs w:val="20"/>
                <w:lang w:eastAsia="ru-RU"/>
              </w:rPr>
              <w:t>6 корпус 1</w:t>
            </w:r>
          </w:p>
          <w:p w:rsidR="00640951" w:rsidRPr="002B1909" w:rsidRDefault="00640951" w:rsidP="00640951">
            <w:pPr>
              <w:spacing w:after="0" w:line="240" w:lineRule="auto"/>
              <w:jc w:val="both"/>
              <w:rPr>
                <w:rFonts w:ascii="Times New Roman" w:eastAsia="Times New Roman" w:hAnsi="Times New Roman"/>
                <w:sz w:val="20"/>
                <w:szCs w:val="20"/>
                <w:lang w:eastAsia="ru-RU"/>
              </w:rPr>
            </w:pPr>
          </w:p>
        </w:tc>
      </w:tr>
      <w:tr w:rsidR="00367736" w:rsidRPr="002B1909" w:rsidTr="00C477B6">
        <w:trPr>
          <w:trHeight w:val="64"/>
        </w:trPr>
        <w:tc>
          <w:tcPr>
            <w:tcW w:w="567" w:type="dxa"/>
            <w:shd w:val="clear" w:color="auto" w:fill="auto"/>
          </w:tcPr>
          <w:p w:rsidR="00367736" w:rsidRPr="002B1909" w:rsidRDefault="00367736" w:rsidP="001502FC">
            <w:pPr>
              <w:spacing w:after="0" w:line="240" w:lineRule="auto"/>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7</w:t>
            </w:r>
          </w:p>
        </w:tc>
        <w:tc>
          <w:tcPr>
            <w:tcW w:w="3828" w:type="dxa"/>
            <w:shd w:val="clear" w:color="auto" w:fill="auto"/>
          </w:tcPr>
          <w:p w:rsidR="00367736" w:rsidRPr="002B1909" w:rsidRDefault="00367736" w:rsidP="0000566C">
            <w:pPr>
              <w:spacing w:after="0" w:line="240" w:lineRule="auto"/>
              <w:jc w:val="both"/>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Сведения о Начальной (максимальной) цене договора</w:t>
            </w:r>
          </w:p>
        </w:tc>
        <w:tc>
          <w:tcPr>
            <w:tcW w:w="6096" w:type="dxa"/>
            <w:shd w:val="clear" w:color="auto" w:fill="auto"/>
            <w:vAlign w:val="center"/>
          </w:tcPr>
          <w:p w:rsidR="00367736" w:rsidRPr="002B1909" w:rsidRDefault="0098149F" w:rsidP="00F32643">
            <w:pPr>
              <w:tabs>
                <w:tab w:val="left" w:pos="3828"/>
              </w:tabs>
              <w:snapToGrid w:val="0"/>
              <w:spacing w:after="0" w:line="240" w:lineRule="auto"/>
              <w:ind w:left="57" w:right="57"/>
              <w:jc w:val="both"/>
              <w:rPr>
                <w:rFonts w:ascii="Times New Roman" w:eastAsia="Times New Roman" w:hAnsi="Times New Roman"/>
                <w:sz w:val="20"/>
                <w:szCs w:val="20"/>
                <w:lang w:eastAsia="ru-RU"/>
              </w:rPr>
            </w:pPr>
            <w:r w:rsidRPr="002B1909">
              <w:rPr>
                <w:rFonts w:ascii="Times New Roman" w:eastAsia="Times New Roman" w:hAnsi="Times New Roman"/>
                <w:b/>
                <w:sz w:val="20"/>
                <w:szCs w:val="20"/>
                <w:lang w:eastAsia="ru-RU"/>
              </w:rPr>
              <w:t>500</w:t>
            </w:r>
            <w:r w:rsidR="00367736" w:rsidRPr="002B1909">
              <w:rPr>
                <w:rFonts w:ascii="Times New Roman" w:eastAsia="Times New Roman" w:hAnsi="Times New Roman"/>
                <w:b/>
                <w:sz w:val="20"/>
                <w:szCs w:val="20"/>
                <w:lang w:eastAsia="ru-RU"/>
              </w:rPr>
              <w:t> </w:t>
            </w:r>
            <w:r w:rsidRPr="002B1909">
              <w:rPr>
                <w:rFonts w:ascii="Times New Roman" w:eastAsia="Times New Roman" w:hAnsi="Times New Roman"/>
                <w:b/>
                <w:sz w:val="20"/>
                <w:szCs w:val="20"/>
                <w:lang w:eastAsia="ru-RU"/>
              </w:rPr>
              <w:t>0</w:t>
            </w:r>
            <w:r w:rsidR="00367736" w:rsidRPr="002B1909">
              <w:rPr>
                <w:rFonts w:ascii="Times New Roman" w:eastAsia="Times New Roman" w:hAnsi="Times New Roman"/>
                <w:b/>
                <w:sz w:val="20"/>
                <w:szCs w:val="20"/>
                <w:lang w:eastAsia="ru-RU"/>
              </w:rPr>
              <w:t>00,00 (</w:t>
            </w:r>
            <w:r w:rsidRPr="002B1909">
              <w:rPr>
                <w:rFonts w:ascii="Times New Roman" w:eastAsia="Times New Roman" w:hAnsi="Times New Roman"/>
                <w:b/>
                <w:sz w:val="20"/>
                <w:szCs w:val="20"/>
                <w:lang w:eastAsia="ru-RU"/>
              </w:rPr>
              <w:t>пятьсот</w:t>
            </w:r>
            <w:r w:rsidR="00367736" w:rsidRPr="002B1909">
              <w:rPr>
                <w:rFonts w:ascii="Times New Roman" w:eastAsia="Times New Roman" w:hAnsi="Times New Roman"/>
                <w:b/>
                <w:sz w:val="20"/>
                <w:szCs w:val="20"/>
                <w:lang w:eastAsia="ru-RU"/>
              </w:rPr>
              <w:t xml:space="preserve"> тысяч рублей 00 копеек), без НДС</w:t>
            </w:r>
          </w:p>
        </w:tc>
      </w:tr>
      <w:tr w:rsidR="003824DF" w:rsidRPr="002B1909" w:rsidTr="00C477B6">
        <w:trPr>
          <w:trHeight w:val="600"/>
        </w:trPr>
        <w:tc>
          <w:tcPr>
            <w:tcW w:w="567" w:type="dxa"/>
          </w:tcPr>
          <w:p w:rsidR="003824DF" w:rsidRPr="002B1909" w:rsidRDefault="003824DF" w:rsidP="001502FC">
            <w:pPr>
              <w:spacing w:after="0" w:line="240" w:lineRule="auto"/>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8</w:t>
            </w:r>
          </w:p>
        </w:tc>
        <w:tc>
          <w:tcPr>
            <w:tcW w:w="3828" w:type="dxa"/>
          </w:tcPr>
          <w:p w:rsidR="003824DF" w:rsidRPr="002B1909"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Срок, место и порядок предоставления документации о закупке, размер, порядок и сроки внесения платы, взимаемой за предоставление документации, если такая плата установлена, за исключением случаев предоставления документации в форме электронного документа</w:t>
            </w:r>
          </w:p>
        </w:tc>
        <w:tc>
          <w:tcPr>
            <w:tcW w:w="6096" w:type="dxa"/>
          </w:tcPr>
          <w:p w:rsidR="003824DF" w:rsidRPr="002B1909" w:rsidRDefault="003824DF" w:rsidP="0000566C">
            <w:pPr>
              <w:spacing w:after="0" w:line="240" w:lineRule="auto"/>
              <w:ind w:left="34"/>
              <w:jc w:val="both"/>
              <w:rPr>
                <w:rFonts w:ascii="Times New Roman" w:eastAsia="Times New Roman" w:hAnsi="Times New Roman"/>
                <w:sz w:val="20"/>
                <w:szCs w:val="20"/>
                <w:lang w:eastAsia="ru-RU"/>
              </w:rPr>
            </w:pPr>
            <w:r w:rsidRPr="002B1909">
              <w:rPr>
                <w:rFonts w:ascii="Times New Roman" w:eastAsia="Times New Roman" w:hAnsi="Times New Roman"/>
                <w:sz w:val="20"/>
                <w:szCs w:val="20"/>
                <w:u w:val="single"/>
                <w:lang w:eastAsia="ru-RU"/>
              </w:rPr>
              <w:t>Срок:</w:t>
            </w:r>
            <w:r w:rsidRPr="002B1909">
              <w:rPr>
                <w:rFonts w:ascii="Times New Roman" w:eastAsia="Times New Roman" w:hAnsi="Times New Roman"/>
                <w:sz w:val="20"/>
                <w:szCs w:val="20"/>
                <w:lang w:eastAsia="ru-RU"/>
              </w:rPr>
              <w:t xml:space="preserve"> Предоставление закупочной документации осуществляется с момента размещения запроса </w:t>
            </w:r>
            <w:r w:rsidR="00F32643" w:rsidRPr="002B1909">
              <w:rPr>
                <w:rFonts w:ascii="Times New Roman" w:eastAsia="Times New Roman" w:hAnsi="Times New Roman"/>
                <w:sz w:val="20"/>
                <w:szCs w:val="20"/>
                <w:lang w:eastAsia="ru-RU"/>
              </w:rPr>
              <w:t>предложений</w:t>
            </w:r>
            <w:r w:rsidRPr="002B1909">
              <w:rPr>
                <w:rFonts w:ascii="Times New Roman" w:eastAsia="Times New Roman" w:hAnsi="Times New Roman"/>
                <w:sz w:val="20"/>
                <w:szCs w:val="20"/>
                <w:lang w:eastAsia="ru-RU"/>
              </w:rPr>
              <w:t xml:space="preserve"> на сайте Заказчика </w:t>
            </w:r>
            <w:r w:rsidR="00D94BBE" w:rsidRPr="002B1909">
              <w:rPr>
                <w:rFonts w:ascii="Times New Roman" w:eastAsia="Times New Roman" w:hAnsi="Times New Roman"/>
                <w:sz w:val="20"/>
                <w:szCs w:val="20"/>
                <w:lang w:eastAsia="ru-RU"/>
              </w:rPr>
              <w:t>(</w:t>
            </w:r>
            <w:hyperlink r:id="rId8" w:history="1">
              <w:r w:rsidR="00D94BBE" w:rsidRPr="002B1909">
                <w:rPr>
                  <w:rStyle w:val="a3"/>
                  <w:rFonts w:ascii="Times New Roman" w:eastAsia="Times New Roman" w:hAnsi="Times New Roman"/>
                  <w:color w:val="auto"/>
                  <w:sz w:val="20"/>
                  <w:szCs w:val="20"/>
                  <w:lang w:eastAsia="ru-RU"/>
                </w:rPr>
                <w:t>http://kirovnep.ru/</w:t>
              </w:r>
            </w:hyperlink>
            <w:r w:rsidR="00205FA9" w:rsidRPr="002B1909">
              <w:rPr>
                <w:rFonts w:ascii="Times New Roman" w:eastAsia="Times New Roman" w:hAnsi="Times New Roman"/>
                <w:sz w:val="20"/>
                <w:szCs w:val="20"/>
                <w:lang w:eastAsia="ru-RU"/>
              </w:rPr>
              <w:t>)</w:t>
            </w:r>
            <w:r w:rsidR="007E2CDD" w:rsidRPr="002B1909">
              <w:rPr>
                <w:rFonts w:ascii="Times New Roman" w:eastAsia="Times New Roman" w:hAnsi="Times New Roman"/>
                <w:sz w:val="20"/>
                <w:szCs w:val="20"/>
                <w:lang w:eastAsia="ru-RU"/>
              </w:rPr>
              <w:t xml:space="preserve">, </w:t>
            </w:r>
            <w:r w:rsidR="00F5573F" w:rsidRPr="002B1909">
              <w:rPr>
                <w:rFonts w:ascii="Times New Roman" w:eastAsia="Times New Roman" w:hAnsi="Times New Roman"/>
                <w:sz w:val="20"/>
                <w:szCs w:val="20"/>
                <w:lang w:eastAsia="ru-RU"/>
              </w:rPr>
              <w:t xml:space="preserve">начиная с </w:t>
            </w:r>
            <w:r w:rsidR="0098149F" w:rsidRPr="002B1909">
              <w:rPr>
                <w:rFonts w:ascii="Times New Roman" w:eastAsia="Times New Roman" w:hAnsi="Times New Roman"/>
                <w:b/>
                <w:sz w:val="20"/>
                <w:szCs w:val="20"/>
                <w:lang w:eastAsia="ru-RU"/>
              </w:rPr>
              <w:t>13</w:t>
            </w:r>
            <w:r w:rsidR="00F5573F" w:rsidRPr="002B1909">
              <w:rPr>
                <w:rFonts w:ascii="Times New Roman" w:eastAsia="Times New Roman" w:hAnsi="Times New Roman"/>
                <w:b/>
                <w:sz w:val="20"/>
                <w:szCs w:val="20"/>
                <w:lang w:eastAsia="ru-RU"/>
              </w:rPr>
              <w:t>.0</w:t>
            </w:r>
            <w:r w:rsidR="007F78EE" w:rsidRPr="002B1909">
              <w:rPr>
                <w:rFonts w:ascii="Times New Roman" w:eastAsia="Times New Roman" w:hAnsi="Times New Roman"/>
                <w:b/>
                <w:sz w:val="20"/>
                <w:szCs w:val="20"/>
                <w:lang w:eastAsia="ru-RU"/>
              </w:rPr>
              <w:t>8.2018</w:t>
            </w:r>
            <w:r w:rsidR="00F5573F" w:rsidRPr="002B1909">
              <w:rPr>
                <w:rFonts w:ascii="Times New Roman" w:eastAsia="Times New Roman" w:hAnsi="Times New Roman"/>
                <w:b/>
                <w:sz w:val="20"/>
                <w:szCs w:val="20"/>
                <w:lang w:eastAsia="ru-RU"/>
              </w:rPr>
              <w:t>г</w:t>
            </w:r>
            <w:r w:rsidR="00F5573F" w:rsidRPr="002B1909">
              <w:rPr>
                <w:rFonts w:ascii="Times New Roman" w:eastAsia="Times New Roman" w:hAnsi="Times New Roman"/>
                <w:sz w:val="20"/>
                <w:szCs w:val="20"/>
                <w:lang w:eastAsia="ru-RU"/>
              </w:rPr>
              <w:t>,</w:t>
            </w:r>
            <w:r w:rsidR="007F78EE" w:rsidRPr="002B1909">
              <w:rPr>
                <w:rFonts w:ascii="Times New Roman" w:eastAsia="Times New Roman" w:hAnsi="Times New Roman"/>
                <w:sz w:val="20"/>
                <w:szCs w:val="20"/>
                <w:lang w:eastAsia="ru-RU"/>
              </w:rPr>
              <w:t xml:space="preserve"> </w:t>
            </w:r>
            <w:r w:rsidR="007E2CDD" w:rsidRPr="002B1909">
              <w:rPr>
                <w:rFonts w:ascii="Times New Roman" w:eastAsia="Times New Roman" w:hAnsi="Times New Roman"/>
                <w:sz w:val="20"/>
                <w:szCs w:val="20"/>
                <w:lang w:eastAsia="ru-RU"/>
              </w:rPr>
              <w:t xml:space="preserve">и доступна для ознакомления </w:t>
            </w:r>
            <w:r w:rsidRPr="002B1909">
              <w:rPr>
                <w:rFonts w:ascii="Times New Roman" w:eastAsia="Times New Roman" w:hAnsi="Times New Roman"/>
                <w:sz w:val="20"/>
                <w:szCs w:val="20"/>
                <w:lang w:eastAsia="ru-RU"/>
              </w:rPr>
              <w:t>до даты и времени срока окончания подачи заявок</w:t>
            </w:r>
            <w:r w:rsidR="00F5573F" w:rsidRPr="002B1909">
              <w:rPr>
                <w:rFonts w:ascii="Times New Roman" w:eastAsia="Times New Roman" w:hAnsi="Times New Roman"/>
                <w:sz w:val="20"/>
                <w:szCs w:val="20"/>
                <w:lang w:eastAsia="ru-RU"/>
              </w:rPr>
              <w:t>.</w:t>
            </w:r>
          </w:p>
          <w:p w:rsidR="003824DF" w:rsidRPr="002B1909" w:rsidRDefault="003824DF" w:rsidP="0000566C">
            <w:pPr>
              <w:spacing w:after="0" w:line="240" w:lineRule="auto"/>
              <w:ind w:left="34"/>
              <w:jc w:val="both"/>
              <w:rPr>
                <w:rFonts w:ascii="Times New Roman" w:eastAsia="Times New Roman" w:hAnsi="Times New Roman"/>
                <w:sz w:val="20"/>
                <w:szCs w:val="20"/>
                <w:u w:val="single"/>
                <w:lang w:eastAsia="ru-RU"/>
              </w:rPr>
            </w:pPr>
            <w:r w:rsidRPr="002B1909">
              <w:rPr>
                <w:rFonts w:ascii="Times New Roman" w:eastAsia="Times New Roman" w:hAnsi="Times New Roman"/>
                <w:sz w:val="20"/>
                <w:szCs w:val="20"/>
                <w:u w:val="single"/>
                <w:lang w:eastAsia="ru-RU"/>
              </w:rPr>
              <w:t>Место предоставления документации:</w:t>
            </w:r>
          </w:p>
          <w:p w:rsidR="003824DF" w:rsidRPr="002B1909" w:rsidRDefault="003824DF" w:rsidP="0000566C">
            <w:pPr>
              <w:spacing w:after="0" w:line="240" w:lineRule="auto"/>
              <w:ind w:left="34"/>
              <w:jc w:val="both"/>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 xml:space="preserve">- официальный сайт Заказчика </w:t>
            </w:r>
            <w:hyperlink r:id="rId9" w:history="1">
              <w:r w:rsidR="00D94BBE" w:rsidRPr="002B1909">
                <w:rPr>
                  <w:rStyle w:val="a3"/>
                  <w:rFonts w:ascii="Times New Roman" w:eastAsia="Times New Roman" w:hAnsi="Times New Roman"/>
                  <w:color w:val="auto"/>
                  <w:sz w:val="20"/>
                  <w:szCs w:val="20"/>
                  <w:lang w:eastAsia="ru-RU"/>
                </w:rPr>
                <w:t>http://kirovnep.ru/</w:t>
              </w:r>
            </w:hyperlink>
            <w:r w:rsidRPr="002B1909">
              <w:rPr>
                <w:rFonts w:ascii="Times New Roman" w:eastAsia="Times New Roman" w:hAnsi="Times New Roman"/>
                <w:sz w:val="20"/>
                <w:szCs w:val="20"/>
                <w:lang w:eastAsia="ru-RU"/>
              </w:rPr>
              <w:t xml:space="preserve"> в разделе «Закуп</w:t>
            </w:r>
            <w:r w:rsidR="00D94BBE" w:rsidRPr="002B1909">
              <w:rPr>
                <w:rFonts w:ascii="Times New Roman" w:eastAsia="Times New Roman" w:hAnsi="Times New Roman"/>
                <w:sz w:val="20"/>
                <w:szCs w:val="20"/>
                <w:lang w:eastAsia="ru-RU"/>
              </w:rPr>
              <w:t>ки и продажи</w:t>
            </w:r>
            <w:r w:rsidRPr="002B1909">
              <w:rPr>
                <w:rFonts w:ascii="Times New Roman" w:eastAsia="Times New Roman" w:hAnsi="Times New Roman"/>
                <w:sz w:val="20"/>
                <w:szCs w:val="20"/>
                <w:lang w:eastAsia="ru-RU"/>
              </w:rPr>
              <w:t>» - вкладка «Закупки»</w:t>
            </w:r>
            <w:r w:rsidR="00D94BBE" w:rsidRPr="002B1909">
              <w:rPr>
                <w:rFonts w:ascii="Times New Roman" w:eastAsia="Times New Roman" w:hAnsi="Times New Roman"/>
                <w:sz w:val="20"/>
                <w:szCs w:val="20"/>
                <w:lang w:eastAsia="ru-RU"/>
              </w:rPr>
              <w:t>- вкладка «2018»</w:t>
            </w:r>
            <w:r w:rsidR="00F32643" w:rsidRPr="002B1909">
              <w:rPr>
                <w:rFonts w:ascii="Times New Roman" w:eastAsia="Times New Roman" w:hAnsi="Times New Roman"/>
                <w:sz w:val="20"/>
                <w:szCs w:val="20"/>
                <w:lang w:eastAsia="ru-RU"/>
              </w:rPr>
              <w:t xml:space="preserve"> - «Реконструкция ИТП в жилых домах по ул. Заводская»</w:t>
            </w:r>
            <w:r w:rsidR="00205FA9" w:rsidRPr="002B1909">
              <w:rPr>
                <w:rFonts w:ascii="Times New Roman" w:eastAsia="Times New Roman" w:hAnsi="Times New Roman"/>
                <w:sz w:val="20"/>
                <w:szCs w:val="20"/>
                <w:lang w:eastAsia="ru-RU"/>
              </w:rPr>
              <w:t>.</w:t>
            </w:r>
          </w:p>
          <w:p w:rsidR="003824DF" w:rsidRPr="002B1909" w:rsidRDefault="003824DF" w:rsidP="0000566C">
            <w:pPr>
              <w:spacing w:after="0" w:line="240" w:lineRule="auto"/>
              <w:ind w:left="34"/>
              <w:jc w:val="both"/>
              <w:rPr>
                <w:rFonts w:ascii="Times New Roman" w:eastAsia="Times New Roman" w:hAnsi="Times New Roman"/>
                <w:iCs/>
                <w:sz w:val="20"/>
                <w:szCs w:val="20"/>
                <w:lang w:eastAsia="ru-RU"/>
              </w:rPr>
            </w:pPr>
            <w:r w:rsidRPr="002B1909">
              <w:rPr>
                <w:rFonts w:ascii="Times New Roman" w:eastAsia="Times New Roman" w:hAnsi="Times New Roman"/>
                <w:sz w:val="20"/>
                <w:szCs w:val="20"/>
                <w:u w:val="single"/>
                <w:lang w:eastAsia="ru-RU"/>
              </w:rPr>
              <w:t>Порядок предоставления документации</w:t>
            </w:r>
            <w:r w:rsidRPr="002B1909">
              <w:rPr>
                <w:rFonts w:ascii="Times New Roman" w:eastAsia="Times New Roman" w:hAnsi="Times New Roman"/>
                <w:sz w:val="20"/>
                <w:szCs w:val="20"/>
                <w:lang w:eastAsia="ru-RU"/>
              </w:rPr>
              <w:t xml:space="preserve">: Документация в свободном доступе предоставляется через раздел «Закупки» официального сайта Заказчика </w:t>
            </w:r>
            <w:hyperlink r:id="rId10" w:history="1">
              <w:r w:rsidR="00480D7E" w:rsidRPr="002B1909">
                <w:rPr>
                  <w:rStyle w:val="a3"/>
                  <w:rFonts w:ascii="Times New Roman" w:eastAsia="Times New Roman" w:hAnsi="Times New Roman"/>
                  <w:color w:val="auto"/>
                  <w:sz w:val="20"/>
                  <w:szCs w:val="20"/>
                  <w:lang w:eastAsia="ru-RU"/>
                </w:rPr>
                <w:t>http://kirovnep.ru/</w:t>
              </w:r>
            </w:hyperlink>
            <w:r w:rsidRPr="002B1909">
              <w:rPr>
                <w:rFonts w:ascii="Times New Roman" w:eastAsia="Times New Roman" w:hAnsi="Times New Roman"/>
                <w:sz w:val="20"/>
                <w:szCs w:val="20"/>
                <w:lang w:eastAsia="ru-RU"/>
              </w:rPr>
              <w:t xml:space="preserve"> любым участникам, заявившим о своем желании принять участие в запросе </w:t>
            </w:r>
            <w:bookmarkStart w:id="0" w:name="_GoBack"/>
            <w:bookmarkEnd w:id="0"/>
            <w:r w:rsidR="00F32643" w:rsidRPr="002B1909">
              <w:rPr>
                <w:rFonts w:ascii="Times New Roman" w:eastAsia="Times New Roman" w:hAnsi="Times New Roman"/>
                <w:sz w:val="20"/>
                <w:szCs w:val="20"/>
                <w:lang w:eastAsia="ru-RU"/>
              </w:rPr>
              <w:t>предложений</w:t>
            </w:r>
            <w:r w:rsidRPr="002B1909">
              <w:rPr>
                <w:rFonts w:ascii="Times New Roman" w:eastAsia="Times New Roman" w:hAnsi="Times New Roman"/>
                <w:sz w:val="20"/>
                <w:szCs w:val="20"/>
                <w:lang w:eastAsia="ru-RU"/>
              </w:rPr>
              <w:t xml:space="preserve">. </w:t>
            </w:r>
            <w:r w:rsidRPr="002B1909">
              <w:rPr>
                <w:rFonts w:ascii="Times New Roman" w:eastAsia="Times New Roman" w:hAnsi="Times New Roman"/>
                <w:iCs/>
                <w:sz w:val="20"/>
                <w:szCs w:val="20"/>
                <w:lang w:eastAsia="ru-RU"/>
              </w:rPr>
              <w:t>Документация предоставляется в форме электронного документа.</w:t>
            </w:r>
          </w:p>
          <w:p w:rsidR="003824DF" w:rsidRPr="002B1909" w:rsidRDefault="003824DF" w:rsidP="0000566C">
            <w:pPr>
              <w:spacing w:after="0" w:line="240" w:lineRule="auto"/>
              <w:ind w:left="34"/>
              <w:jc w:val="both"/>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Плата за предоставление документации не установлена.</w:t>
            </w:r>
          </w:p>
        </w:tc>
      </w:tr>
      <w:tr w:rsidR="008E5A27" w:rsidRPr="002B1909" w:rsidTr="00C477B6">
        <w:trPr>
          <w:trHeight w:val="600"/>
        </w:trPr>
        <w:tc>
          <w:tcPr>
            <w:tcW w:w="567" w:type="dxa"/>
            <w:shd w:val="clear" w:color="auto" w:fill="FFFFFF" w:themeFill="background1"/>
          </w:tcPr>
          <w:p w:rsidR="008E5A27" w:rsidRPr="002B1909" w:rsidRDefault="008E5A27" w:rsidP="001502FC">
            <w:pPr>
              <w:spacing w:after="0" w:line="240" w:lineRule="auto"/>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9</w:t>
            </w:r>
          </w:p>
        </w:tc>
        <w:tc>
          <w:tcPr>
            <w:tcW w:w="3828" w:type="dxa"/>
            <w:shd w:val="clear" w:color="auto" w:fill="FFFFFF" w:themeFill="background1"/>
          </w:tcPr>
          <w:p w:rsidR="00640951" w:rsidRPr="002B1909" w:rsidRDefault="008E5A27" w:rsidP="00F32643">
            <w:pPr>
              <w:autoSpaceDE w:val="0"/>
              <w:autoSpaceDN w:val="0"/>
              <w:adjustRightInd w:val="0"/>
              <w:spacing w:after="0" w:line="240" w:lineRule="auto"/>
              <w:jc w:val="both"/>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Дата и время окончания приема Организатором закупки заявок на участие в закупке:</w:t>
            </w:r>
          </w:p>
        </w:tc>
        <w:tc>
          <w:tcPr>
            <w:tcW w:w="6096" w:type="dxa"/>
            <w:shd w:val="clear" w:color="auto" w:fill="FFFFFF" w:themeFill="background1"/>
          </w:tcPr>
          <w:p w:rsidR="008E5A27" w:rsidRPr="002B1909" w:rsidRDefault="008E5A27" w:rsidP="00CF2594">
            <w:pPr>
              <w:spacing w:after="0" w:line="240" w:lineRule="auto"/>
              <w:ind w:left="34"/>
              <w:jc w:val="both"/>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 xml:space="preserve">12 час. 00 мин. (по московскому времени) </w:t>
            </w:r>
          </w:p>
          <w:p w:rsidR="008E5A27" w:rsidRPr="002B1909" w:rsidRDefault="0098149F" w:rsidP="00CF2594">
            <w:pPr>
              <w:spacing w:after="0" w:line="240" w:lineRule="auto"/>
              <w:ind w:left="34"/>
              <w:jc w:val="both"/>
              <w:rPr>
                <w:rFonts w:ascii="Times New Roman" w:eastAsia="Times New Roman" w:hAnsi="Times New Roman"/>
                <w:sz w:val="20"/>
                <w:szCs w:val="20"/>
                <w:highlight w:val="yellow"/>
                <w:u w:val="single"/>
                <w:lang w:eastAsia="ru-RU"/>
              </w:rPr>
            </w:pPr>
            <w:r w:rsidRPr="002B1909">
              <w:rPr>
                <w:rFonts w:ascii="Times New Roman" w:eastAsia="Times New Roman" w:hAnsi="Times New Roman"/>
                <w:b/>
                <w:sz w:val="20"/>
                <w:szCs w:val="20"/>
                <w:lang w:eastAsia="ru-RU"/>
              </w:rPr>
              <w:t>22</w:t>
            </w:r>
            <w:r w:rsidR="008E5A27" w:rsidRPr="002B1909">
              <w:rPr>
                <w:rFonts w:ascii="Times New Roman" w:eastAsia="Times New Roman" w:hAnsi="Times New Roman"/>
                <w:b/>
                <w:sz w:val="20"/>
                <w:szCs w:val="20"/>
                <w:lang w:eastAsia="ru-RU"/>
              </w:rPr>
              <w:t>.08.2018 года.</w:t>
            </w:r>
          </w:p>
        </w:tc>
      </w:tr>
      <w:tr w:rsidR="003824DF" w:rsidRPr="002B1909" w:rsidTr="00C477B6">
        <w:trPr>
          <w:trHeight w:val="286"/>
        </w:trPr>
        <w:tc>
          <w:tcPr>
            <w:tcW w:w="567" w:type="dxa"/>
          </w:tcPr>
          <w:p w:rsidR="003824DF" w:rsidRPr="002B1909" w:rsidRDefault="00A81DD4" w:rsidP="001502FC">
            <w:pPr>
              <w:spacing w:after="0" w:line="240" w:lineRule="auto"/>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lastRenderedPageBreak/>
              <w:t>10</w:t>
            </w:r>
          </w:p>
        </w:tc>
        <w:tc>
          <w:tcPr>
            <w:tcW w:w="3828" w:type="dxa"/>
          </w:tcPr>
          <w:p w:rsidR="003824DF" w:rsidRPr="002B1909" w:rsidRDefault="003824DF" w:rsidP="0000566C">
            <w:pPr>
              <w:spacing w:after="0" w:line="240" w:lineRule="auto"/>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Место и дата рассмотрения предложений участников закупки и подведения итогов закупки</w:t>
            </w:r>
          </w:p>
        </w:tc>
        <w:tc>
          <w:tcPr>
            <w:tcW w:w="6096" w:type="dxa"/>
          </w:tcPr>
          <w:p w:rsidR="008E5A27" w:rsidRPr="002B1909" w:rsidRDefault="008E5A27" w:rsidP="008E5A27">
            <w:pPr>
              <w:spacing w:after="0" w:line="240" w:lineRule="auto"/>
              <w:ind w:left="34"/>
              <w:jc w:val="both"/>
              <w:rPr>
                <w:rFonts w:ascii="Times New Roman" w:eastAsia="Times New Roman" w:hAnsi="Times New Roman"/>
                <w:b/>
                <w:sz w:val="20"/>
                <w:szCs w:val="20"/>
                <w:lang w:eastAsia="ru-RU"/>
              </w:rPr>
            </w:pPr>
            <w:r w:rsidRPr="002B1909">
              <w:rPr>
                <w:rFonts w:ascii="Times New Roman" w:eastAsia="Times New Roman" w:hAnsi="Times New Roman"/>
                <w:sz w:val="20"/>
                <w:szCs w:val="20"/>
                <w:lang w:eastAsia="ru-RU"/>
              </w:rPr>
              <w:t>Рассмотрение заявок и подведение итогов закупки будет проведено по адресу: Российская Федерация, 610004, Кировская обл., г. Киров, ул. Профсоюзная, д. 1, офис 706 в</w:t>
            </w:r>
            <w:r w:rsidRPr="002B1909">
              <w:rPr>
                <w:rFonts w:ascii="Times New Roman" w:eastAsia="Times New Roman" w:hAnsi="Times New Roman"/>
                <w:b/>
                <w:sz w:val="20"/>
                <w:szCs w:val="20"/>
                <w:lang w:eastAsia="ru-RU"/>
              </w:rPr>
              <w:t xml:space="preserve"> 13-</w:t>
            </w:r>
            <w:r w:rsidR="00B815D0" w:rsidRPr="002B1909">
              <w:rPr>
                <w:rFonts w:ascii="Times New Roman" w:eastAsia="Times New Roman" w:hAnsi="Times New Roman"/>
                <w:b/>
                <w:sz w:val="20"/>
                <w:szCs w:val="20"/>
                <w:lang w:eastAsia="ru-RU"/>
              </w:rPr>
              <w:t>30</w:t>
            </w:r>
            <w:r w:rsidRPr="002B1909">
              <w:rPr>
                <w:rFonts w:ascii="Times New Roman" w:eastAsia="Times New Roman" w:hAnsi="Times New Roman"/>
                <w:b/>
                <w:sz w:val="20"/>
                <w:szCs w:val="20"/>
                <w:lang w:eastAsia="ru-RU"/>
              </w:rPr>
              <w:t xml:space="preserve"> по московскому времени </w:t>
            </w:r>
            <w:r w:rsidR="0098149F" w:rsidRPr="002B1909">
              <w:rPr>
                <w:rFonts w:ascii="Times New Roman" w:eastAsia="Times New Roman" w:hAnsi="Times New Roman"/>
                <w:b/>
                <w:sz w:val="20"/>
                <w:szCs w:val="20"/>
                <w:lang w:eastAsia="ru-RU"/>
              </w:rPr>
              <w:t>22</w:t>
            </w:r>
            <w:r w:rsidRPr="002B1909">
              <w:rPr>
                <w:rFonts w:ascii="Times New Roman" w:eastAsia="Times New Roman" w:hAnsi="Times New Roman"/>
                <w:b/>
                <w:sz w:val="20"/>
                <w:szCs w:val="20"/>
                <w:lang w:eastAsia="ru-RU"/>
              </w:rPr>
              <w:t>.08.2018.</w:t>
            </w:r>
          </w:p>
          <w:p w:rsidR="003824DF" w:rsidRPr="002B1909" w:rsidRDefault="003824DF" w:rsidP="0000566C">
            <w:pPr>
              <w:spacing w:after="0" w:line="240" w:lineRule="auto"/>
              <w:ind w:left="34"/>
              <w:jc w:val="both"/>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Заказчик вправе изменить дату и время рассмотрения и подведения итогов.</w:t>
            </w:r>
          </w:p>
        </w:tc>
      </w:tr>
      <w:tr w:rsidR="003824DF" w:rsidRPr="002B1909" w:rsidTr="00C477B6">
        <w:trPr>
          <w:trHeight w:val="20"/>
        </w:trPr>
        <w:tc>
          <w:tcPr>
            <w:tcW w:w="567" w:type="dxa"/>
          </w:tcPr>
          <w:p w:rsidR="003824DF" w:rsidRPr="002B1909" w:rsidRDefault="003824DF" w:rsidP="001502FC">
            <w:pPr>
              <w:spacing w:after="0" w:line="240" w:lineRule="auto"/>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1</w:t>
            </w:r>
            <w:r w:rsidR="00A81DD4" w:rsidRPr="002B1909">
              <w:rPr>
                <w:rFonts w:ascii="Times New Roman" w:eastAsia="Times New Roman" w:hAnsi="Times New Roman"/>
                <w:b/>
                <w:sz w:val="20"/>
                <w:szCs w:val="20"/>
                <w:lang w:eastAsia="ru-RU"/>
              </w:rPr>
              <w:t>1</w:t>
            </w:r>
          </w:p>
        </w:tc>
        <w:tc>
          <w:tcPr>
            <w:tcW w:w="3828" w:type="dxa"/>
          </w:tcPr>
          <w:p w:rsidR="003824DF" w:rsidRPr="002B1909" w:rsidRDefault="003824DF" w:rsidP="0000566C">
            <w:pPr>
              <w:tabs>
                <w:tab w:val="left" w:pos="720"/>
              </w:tabs>
              <w:spacing w:after="0" w:line="240" w:lineRule="auto"/>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 xml:space="preserve">Возможность отмены проведения Запроса </w:t>
            </w:r>
            <w:r w:rsidR="001839AA" w:rsidRPr="002B1909">
              <w:rPr>
                <w:rFonts w:ascii="Times New Roman" w:eastAsia="Times New Roman" w:hAnsi="Times New Roman"/>
                <w:b/>
                <w:sz w:val="20"/>
                <w:szCs w:val="20"/>
                <w:lang w:eastAsia="ru-RU"/>
              </w:rPr>
              <w:t>предложений</w:t>
            </w:r>
          </w:p>
        </w:tc>
        <w:tc>
          <w:tcPr>
            <w:tcW w:w="6096" w:type="dxa"/>
          </w:tcPr>
          <w:p w:rsidR="003824DF" w:rsidRPr="002B1909" w:rsidRDefault="003824DF" w:rsidP="0000566C">
            <w:pPr>
              <w:spacing w:after="0" w:line="240" w:lineRule="auto"/>
              <w:jc w:val="both"/>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Заказчик вправе отказаться от проведения данной закупки на любом этапе ее проведения до момента заключения договора.</w:t>
            </w:r>
          </w:p>
          <w:p w:rsidR="003824DF" w:rsidRPr="002B1909" w:rsidRDefault="003824DF" w:rsidP="00EE67D5">
            <w:pPr>
              <w:shd w:val="clear" w:color="auto" w:fill="FFFFFF"/>
              <w:spacing w:after="0" w:line="240" w:lineRule="auto"/>
              <w:jc w:val="both"/>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 xml:space="preserve">Извещение об отказе от проведения </w:t>
            </w:r>
            <w:r w:rsidR="00A33FB4" w:rsidRPr="002B1909">
              <w:rPr>
                <w:rFonts w:ascii="Times New Roman" w:eastAsia="Times New Roman" w:hAnsi="Times New Roman"/>
                <w:sz w:val="20"/>
                <w:szCs w:val="20"/>
                <w:lang w:eastAsia="ru-RU"/>
              </w:rPr>
              <w:t xml:space="preserve">Запроса </w:t>
            </w:r>
            <w:r w:rsidR="00F32643" w:rsidRPr="002B1909">
              <w:rPr>
                <w:rFonts w:ascii="Times New Roman" w:eastAsia="Times New Roman" w:hAnsi="Times New Roman"/>
                <w:sz w:val="20"/>
                <w:szCs w:val="20"/>
                <w:lang w:eastAsia="ru-RU"/>
              </w:rPr>
              <w:t>предложений</w:t>
            </w:r>
            <w:r w:rsidR="00A33FB4" w:rsidRPr="002B1909">
              <w:rPr>
                <w:rFonts w:ascii="Times New Roman" w:eastAsia="Times New Roman" w:hAnsi="Times New Roman"/>
                <w:sz w:val="20"/>
                <w:szCs w:val="20"/>
                <w:lang w:eastAsia="ru-RU"/>
              </w:rPr>
              <w:t xml:space="preserve"> </w:t>
            </w:r>
            <w:r w:rsidRPr="002B1909">
              <w:rPr>
                <w:rFonts w:ascii="Times New Roman" w:eastAsia="Times New Roman" w:hAnsi="Times New Roman"/>
                <w:sz w:val="20"/>
                <w:szCs w:val="20"/>
                <w:lang w:eastAsia="ru-RU"/>
              </w:rPr>
              <w:t xml:space="preserve">размещается Заказчиком на сайте Заказчика </w:t>
            </w:r>
            <w:r w:rsidR="004F58D0" w:rsidRPr="002B1909">
              <w:rPr>
                <w:rFonts w:ascii="Times New Roman" w:eastAsia="Times New Roman" w:hAnsi="Times New Roman"/>
                <w:sz w:val="20"/>
                <w:szCs w:val="20"/>
                <w:lang w:eastAsia="ru-RU"/>
              </w:rPr>
              <w:t>(</w:t>
            </w:r>
            <w:hyperlink r:id="rId11" w:history="1">
              <w:r w:rsidR="00282615" w:rsidRPr="002B1909">
                <w:rPr>
                  <w:rStyle w:val="a3"/>
                  <w:rFonts w:ascii="Times New Roman" w:eastAsia="Times New Roman" w:hAnsi="Times New Roman"/>
                  <w:color w:val="auto"/>
                  <w:sz w:val="20"/>
                  <w:szCs w:val="20"/>
                  <w:lang w:eastAsia="ru-RU"/>
                </w:rPr>
                <w:t>http://kirovnep.ru/</w:t>
              </w:r>
            </w:hyperlink>
            <w:r w:rsidRPr="002B1909">
              <w:rPr>
                <w:rFonts w:ascii="Times New Roman" w:eastAsia="Times New Roman" w:hAnsi="Times New Roman"/>
                <w:sz w:val="20"/>
                <w:szCs w:val="20"/>
                <w:lang w:eastAsia="ru-RU"/>
              </w:rPr>
              <w:t xml:space="preserve">) в течение 3 (трех) дней с даты принятия Заказчиком решения об отказе от проведения Запроса </w:t>
            </w:r>
            <w:r w:rsidR="00F32643" w:rsidRPr="002B1909">
              <w:rPr>
                <w:rFonts w:ascii="Times New Roman" w:eastAsia="Times New Roman" w:hAnsi="Times New Roman"/>
                <w:sz w:val="20"/>
                <w:szCs w:val="20"/>
                <w:lang w:eastAsia="ru-RU"/>
              </w:rPr>
              <w:t>предложений</w:t>
            </w:r>
            <w:r w:rsidRPr="002B1909">
              <w:rPr>
                <w:rFonts w:ascii="Times New Roman" w:eastAsia="Times New Roman" w:hAnsi="Times New Roman"/>
                <w:sz w:val="20"/>
                <w:szCs w:val="20"/>
                <w:lang w:eastAsia="ru-RU"/>
              </w:rPr>
              <w:t>.</w:t>
            </w:r>
          </w:p>
          <w:p w:rsidR="00BA3823" w:rsidRPr="002B1909" w:rsidRDefault="00BA3823" w:rsidP="00EE67D5">
            <w:pPr>
              <w:shd w:val="clear" w:color="auto" w:fill="FFFFFF"/>
              <w:spacing w:after="0" w:line="240" w:lineRule="auto"/>
              <w:jc w:val="both"/>
              <w:rPr>
                <w:rFonts w:ascii="Times New Roman" w:eastAsia="Times New Roman" w:hAnsi="Times New Roman"/>
                <w:sz w:val="20"/>
                <w:szCs w:val="20"/>
                <w:lang w:eastAsia="ru-RU"/>
              </w:rPr>
            </w:pPr>
          </w:p>
        </w:tc>
      </w:tr>
      <w:tr w:rsidR="001922E8" w:rsidRPr="002B1909" w:rsidTr="00C477B6">
        <w:trPr>
          <w:trHeight w:val="20"/>
        </w:trPr>
        <w:tc>
          <w:tcPr>
            <w:tcW w:w="567" w:type="dxa"/>
          </w:tcPr>
          <w:p w:rsidR="001922E8" w:rsidRPr="002B1909" w:rsidRDefault="001922E8" w:rsidP="001502FC">
            <w:pPr>
              <w:spacing w:after="0" w:line="240" w:lineRule="auto"/>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1</w:t>
            </w:r>
            <w:r w:rsidR="00A81DD4" w:rsidRPr="002B1909">
              <w:rPr>
                <w:rFonts w:ascii="Times New Roman" w:eastAsia="Times New Roman" w:hAnsi="Times New Roman"/>
                <w:b/>
                <w:sz w:val="20"/>
                <w:szCs w:val="20"/>
                <w:lang w:eastAsia="ru-RU"/>
              </w:rPr>
              <w:t>2</w:t>
            </w:r>
          </w:p>
        </w:tc>
        <w:tc>
          <w:tcPr>
            <w:tcW w:w="3828" w:type="dxa"/>
          </w:tcPr>
          <w:p w:rsidR="001922E8" w:rsidRPr="002B1909" w:rsidRDefault="001922E8" w:rsidP="0000566C">
            <w:pPr>
              <w:tabs>
                <w:tab w:val="left" w:pos="720"/>
              </w:tabs>
              <w:spacing w:after="0" w:line="240" w:lineRule="auto"/>
              <w:rPr>
                <w:rFonts w:ascii="Times New Roman" w:eastAsia="Times New Roman" w:hAnsi="Times New Roman"/>
                <w:b/>
                <w:sz w:val="20"/>
                <w:szCs w:val="20"/>
                <w:lang w:eastAsia="ru-RU"/>
              </w:rPr>
            </w:pPr>
            <w:r w:rsidRPr="002B1909">
              <w:rPr>
                <w:rFonts w:ascii="Times New Roman" w:hAnsi="Times New Roman"/>
                <w:b/>
                <w:sz w:val="20"/>
                <w:szCs w:val="20"/>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6096" w:type="dxa"/>
          </w:tcPr>
          <w:p w:rsidR="001922E8" w:rsidRPr="002B1909" w:rsidRDefault="001922E8" w:rsidP="007F78EE">
            <w:pPr>
              <w:spacing w:line="240" w:lineRule="auto"/>
              <w:rPr>
                <w:rFonts w:ascii="Times New Roman" w:eastAsia="Times New Roman" w:hAnsi="Times New Roman"/>
                <w:sz w:val="20"/>
                <w:szCs w:val="20"/>
                <w:lang w:eastAsia="ru-RU"/>
              </w:rPr>
            </w:pPr>
            <w:r w:rsidRPr="002B1909">
              <w:rPr>
                <w:rFonts w:ascii="Times New Roman" w:hAnsi="Times New Roman"/>
                <w:sz w:val="20"/>
                <w:szCs w:val="20"/>
              </w:rPr>
              <w:t>Не установлено</w:t>
            </w:r>
          </w:p>
        </w:tc>
      </w:tr>
      <w:tr w:rsidR="001839AA" w:rsidRPr="002B1909" w:rsidTr="00C477B6">
        <w:trPr>
          <w:trHeight w:val="20"/>
        </w:trPr>
        <w:tc>
          <w:tcPr>
            <w:tcW w:w="567" w:type="dxa"/>
          </w:tcPr>
          <w:p w:rsidR="001839AA" w:rsidRPr="002B1909" w:rsidRDefault="001839AA" w:rsidP="001502FC">
            <w:pPr>
              <w:spacing w:after="0" w:line="240" w:lineRule="auto"/>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1</w:t>
            </w:r>
            <w:r w:rsidR="00A81DD4" w:rsidRPr="002B1909">
              <w:rPr>
                <w:rFonts w:ascii="Times New Roman" w:eastAsia="Times New Roman" w:hAnsi="Times New Roman"/>
                <w:b/>
                <w:sz w:val="20"/>
                <w:szCs w:val="20"/>
                <w:lang w:eastAsia="ru-RU"/>
              </w:rPr>
              <w:t>3</w:t>
            </w:r>
          </w:p>
        </w:tc>
        <w:tc>
          <w:tcPr>
            <w:tcW w:w="3828" w:type="dxa"/>
          </w:tcPr>
          <w:p w:rsidR="001839AA" w:rsidRPr="002B1909" w:rsidRDefault="001839AA" w:rsidP="00392A29">
            <w:pPr>
              <w:tabs>
                <w:tab w:val="left" w:pos="720"/>
              </w:tabs>
              <w:spacing w:after="0" w:line="240" w:lineRule="auto"/>
              <w:rPr>
                <w:rFonts w:ascii="Times New Roman" w:hAnsi="Times New Roman"/>
                <w:b/>
                <w:sz w:val="20"/>
                <w:szCs w:val="20"/>
              </w:rPr>
            </w:pPr>
            <w:r w:rsidRPr="002B1909">
              <w:rPr>
                <w:rFonts w:ascii="Times New Roman" w:hAnsi="Times New Roman"/>
                <w:b/>
                <w:sz w:val="20"/>
                <w:szCs w:val="20"/>
              </w:rPr>
              <w:t>Общие требования к участникам Закупки</w:t>
            </w:r>
          </w:p>
        </w:tc>
        <w:tc>
          <w:tcPr>
            <w:tcW w:w="6096" w:type="dxa"/>
          </w:tcPr>
          <w:p w:rsidR="001502FC" w:rsidRPr="002B1909" w:rsidRDefault="001502FC" w:rsidP="001502FC">
            <w:pPr>
              <w:autoSpaceDE w:val="0"/>
              <w:autoSpaceDN w:val="0"/>
              <w:adjustRightInd w:val="0"/>
              <w:spacing w:after="0" w:line="240" w:lineRule="auto"/>
              <w:jc w:val="both"/>
              <w:rPr>
                <w:rFonts w:ascii="Times New Roman" w:hAnsi="Times New Roman"/>
                <w:sz w:val="20"/>
                <w:szCs w:val="20"/>
              </w:rPr>
            </w:pPr>
            <w:r w:rsidRPr="002B1909">
              <w:rPr>
                <w:rFonts w:ascii="Times New Roman" w:eastAsia="Times New Roman" w:hAnsi="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rsidR="001839AA" w:rsidRPr="002B1909" w:rsidRDefault="001839AA" w:rsidP="001839AA">
            <w:pPr>
              <w:tabs>
                <w:tab w:val="left" w:pos="318"/>
              </w:tabs>
              <w:spacing w:after="0" w:line="240" w:lineRule="auto"/>
              <w:jc w:val="both"/>
              <w:rPr>
                <w:rFonts w:ascii="Times New Roman" w:hAnsi="Times New Roman"/>
                <w:sz w:val="20"/>
                <w:szCs w:val="20"/>
              </w:rPr>
            </w:pPr>
            <w:r w:rsidRPr="002B1909">
              <w:rPr>
                <w:rFonts w:ascii="Times New Roman" w:hAnsi="Times New Roman"/>
                <w:sz w:val="20"/>
                <w:szCs w:val="20"/>
              </w:rPr>
              <w:t>Для участия в процедурах закупок участник закупки должен соответствовать следующим общим требованиям:</w:t>
            </w:r>
          </w:p>
          <w:p w:rsidR="001839AA" w:rsidRPr="002B1909" w:rsidRDefault="001839AA" w:rsidP="001839AA">
            <w:pPr>
              <w:pStyle w:val="a4"/>
              <w:numPr>
                <w:ilvl w:val="0"/>
                <w:numId w:val="10"/>
              </w:numPr>
              <w:tabs>
                <w:tab w:val="left" w:pos="318"/>
              </w:tabs>
              <w:spacing w:line="240" w:lineRule="auto"/>
              <w:ind w:left="0" w:firstLine="0"/>
              <w:rPr>
                <w:sz w:val="20"/>
              </w:rPr>
            </w:pPr>
            <w:r w:rsidRPr="002B1909">
              <w:rPr>
                <w:sz w:val="20"/>
              </w:rPr>
              <w:t>Соответствие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w:t>
            </w:r>
          </w:p>
          <w:p w:rsidR="001839AA" w:rsidRPr="002B1909" w:rsidRDefault="001839AA" w:rsidP="001839AA">
            <w:pPr>
              <w:pStyle w:val="a4"/>
              <w:numPr>
                <w:ilvl w:val="0"/>
                <w:numId w:val="10"/>
              </w:numPr>
              <w:tabs>
                <w:tab w:val="left" w:pos="318"/>
              </w:tabs>
              <w:spacing w:line="240" w:lineRule="auto"/>
              <w:ind w:left="0" w:firstLine="0"/>
              <w:rPr>
                <w:sz w:val="20"/>
              </w:rPr>
            </w:pPr>
            <w:r w:rsidRPr="002B1909">
              <w:rPr>
                <w:sz w:val="20"/>
              </w:rPr>
              <w:t>Не проведение ликвидации, реорганизации (в форме, не предусматривающей наличие правопреемника по всем правам и обязанностям)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1839AA" w:rsidRPr="002B1909" w:rsidRDefault="001839AA" w:rsidP="001839AA">
            <w:pPr>
              <w:pStyle w:val="a4"/>
              <w:numPr>
                <w:ilvl w:val="0"/>
                <w:numId w:val="10"/>
              </w:numPr>
              <w:tabs>
                <w:tab w:val="left" w:pos="318"/>
              </w:tabs>
              <w:spacing w:line="240" w:lineRule="auto"/>
              <w:ind w:left="0" w:firstLine="0"/>
              <w:rPr>
                <w:sz w:val="20"/>
              </w:rPr>
            </w:pPr>
            <w:r w:rsidRPr="002B1909">
              <w:rPr>
                <w:sz w:val="20"/>
              </w:rPr>
              <w:t>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1839AA" w:rsidRPr="002B1909" w:rsidRDefault="001839AA" w:rsidP="001839AA">
            <w:pPr>
              <w:pStyle w:val="a4"/>
              <w:numPr>
                <w:ilvl w:val="0"/>
                <w:numId w:val="10"/>
              </w:numPr>
              <w:tabs>
                <w:tab w:val="left" w:pos="318"/>
              </w:tabs>
              <w:spacing w:line="240" w:lineRule="auto"/>
              <w:ind w:left="0" w:firstLine="0"/>
              <w:rPr>
                <w:sz w:val="20"/>
              </w:rPr>
            </w:pPr>
            <w:r w:rsidRPr="002B1909">
              <w:rPr>
                <w:sz w:val="20"/>
              </w:rPr>
              <w:t>Отсутствие у участника процедур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w:t>
            </w:r>
          </w:p>
        </w:tc>
      </w:tr>
      <w:tr w:rsidR="001502FC" w:rsidRPr="002B1909" w:rsidTr="00C477B6">
        <w:trPr>
          <w:trHeight w:val="20"/>
        </w:trPr>
        <w:tc>
          <w:tcPr>
            <w:tcW w:w="567" w:type="dxa"/>
          </w:tcPr>
          <w:p w:rsidR="001502FC" w:rsidRPr="002B1909" w:rsidRDefault="001502FC" w:rsidP="001502FC">
            <w:pPr>
              <w:spacing w:after="0" w:line="240" w:lineRule="auto"/>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14</w:t>
            </w:r>
          </w:p>
        </w:tc>
        <w:tc>
          <w:tcPr>
            <w:tcW w:w="3828" w:type="dxa"/>
          </w:tcPr>
          <w:p w:rsidR="001502FC" w:rsidRPr="002B1909" w:rsidRDefault="001502FC" w:rsidP="0013174F">
            <w:pPr>
              <w:tabs>
                <w:tab w:val="left" w:pos="3828"/>
              </w:tabs>
              <w:autoSpaceDE w:val="0"/>
              <w:autoSpaceDN w:val="0"/>
              <w:adjustRightInd w:val="0"/>
              <w:spacing w:after="0" w:line="240" w:lineRule="auto"/>
              <w:ind w:right="70"/>
              <w:jc w:val="both"/>
              <w:outlineLvl w:val="1"/>
              <w:rPr>
                <w:rFonts w:ascii="Times New Roman" w:hAnsi="Times New Roman"/>
                <w:b/>
                <w:sz w:val="20"/>
                <w:szCs w:val="20"/>
              </w:rPr>
            </w:pPr>
            <w:r w:rsidRPr="002B1909">
              <w:rPr>
                <w:rFonts w:ascii="Times New Roman" w:eastAsia="Times New Roman" w:hAnsi="Times New Roman"/>
                <w:b/>
                <w:sz w:val="20"/>
                <w:szCs w:val="20"/>
                <w:lang w:eastAsia="ru-RU"/>
              </w:rPr>
              <w:t xml:space="preserve">Требования к содержанию </w:t>
            </w:r>
            <w:r w:rsidR="0013174F" w:rsidRPr="002B1909">
              <w:rPr>
                <w:rFonts w:ascii="Times New Roman" w:eastAsia="Times New Roman" w:hAnsi="Times New Roman"/>
                <w:b/>
                <w:sz w:val="20"/>
                <w:szCs w:val="20"/>
                <w:lang w:eastAsia="ru-RU"/>
              </w:rPr>
              <w:t>заявки</w:t>
            </w:r>
            <w:r w:rsidRPr="002B1909">
              <w:rPr>
                <w:rFonts w:ascii="Times New Roman" w:eastAsia="Times New Roman" w:hAnsi="Times New Roman"/>
                <w:b/>
                <w:sz w:val="20"/>
                <w:szCs w:val="20"/>
                <w:lang w:eastAsia="ru-RU"/>
              </w:rPr>
              <w:t>.</w:t>
            </w:r>
          </w:p>
        </w:tc>
        <w:tc>
          <w:tcPr>
            <w:tcW w:w="6096" w:type="dxa"/>
          </w:tcPr>
          <w:p w:rsidR="001502FC" w:rsidRPr="002B1909"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Участник вправе представлять только одну заявку, которая не может быть впоследствии изменена.</w:t>
            </w:r>
          </w:p>
          <w:p w:rsidR="001502FC" w:rsidRPr="002B1909"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Заявка участника должна содержать:</w:t>
            </w:r>
          </w:p>
          <w:p w:rsidR="001502FC" w:rsidRPr="002B1909"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-сведения о соответствии участника закупки установленным требованиям</w:t>
            </w:r>
          </w:p>
          <w:p w:rsidR="001502FC" w:rsidRPr="002B1909"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-согласие на обработку персональных данных</w:t>
            </w:r>
          </w:p>
          <w:p w:rsidR="001502FC" w:rsidRPr="002B1909"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 xml:space="preserve">Заявка на участие в закупке должна быть подана на весь объем выполнения работ. Не допускается подача Заявки на участие в </w:t>
            </w:r>
            <w:r w:rsidR="001F21B4" w:rsidRPr="002B1909">
              <w:rPr>
                <w:rFonts w:ascii="Times New Roman" w:eastAsia="Times New Roman" w:hAnsi="Times New Roman"/>
                <w:sz w:val="20"/>
                <w:szCs w:val="20"/>
                <w:lang w:eastAsia="ru-RU"/>
              </w:rPr>
              <w:t xml:space="preserve">Запросе </w:t>
            </w:r>
            <w:r w:rsidR="00F32643" w:rsidRPr="002B1909">
              <w:rPr>
                <w:rFonts w:ascii="Times New Roman" w:eastAsia="Times New Roman" w:hAnsi="Times New Roman"/>
                <w:sz w:val="20"/>
                <w:szCs w:val="20"/>
                <w:lang w:eastAsia="ru-RU"/>
              </w:rPr>
              <w:t>предложений</w:t>
            </w:r>
            <w:r w:rsidR="001F21B4" w:rsidRPr="002B1909">
              <w:rPr>
                <w:rFonts w:ascii="Times New Roman" w:eastAsia="Times New Roman" w:hAnsi="Times New Roman"/>
                <w:sz w:val="20"/>
                <w:szCs w:val="20"/>
                <w:lang w:eastAsia="ru-RU"/>
              </w:rPr>
              <w:t xml:space="preserve"> </w:t>
            </w:r>
            <w:r w:rsidRPr="002B1909">
              <w:rPr>
                <w:rFonts w:ascii="Times New Roman" w:eastAsia="Times New Roman" w:hAnsi="Times New Roman"/>
                <w:sz w:val="20"/>
                <w:szCs w:val="20"/>
                <w:lang w:eastAsia="ru-RU"/>
              </w:rPr>
              <w:t>по отдельным позициям или на часть объема выполняемых работ (оказываемых услуг).</w:t>
            </w:r>
          </w:p>
          <w:p w:rsidR="00B71D3B" w:rsidRPr="002B1909"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 xml:space="preserve">В заявке указываются наименование и характеристики поставляемого товара, а также наименование страны происхождения поставляемого товара. Отсутствие в заявке на </w:t>
            </w:r>
            <w:r w:rsidRPr="002B1909">
              <w:rPr>
                <w:rFonts w:ascii="Times New Roman" w:eastAsia="Times New Roman" w:hAnsi="Times New Roman"/>
                <w:sz w:val="20"/>
                <w:szCs w:val="20"/>
                <w:lang w:eastAsia="ru-RU"/>
              </w:rPr>
              <w:lastRenderedPageBreak/>
              <w:t>участие в закупке указания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как содержащая предложение о поставке иностранных товаров.</w:t>
            </w:r>
          </w:p>
          <w:p w:rsidR="001502FC" w:rsidRPr="002B1909"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Цена единицы каждого товара должна быть определена в российских рублях.</w:t>
            </w:r>
          </w:p>
          <w:p w:rsidR="001502FC" w:rsidRPr="002B1909"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Цена заяв</w:t>
            </w:r>
            <w:r w:rsidR="00D753A6" w:rsidRPr="002B1909">
              <w:rPr>
                <w:rFonts w:ascii="Times New Roman" w:eastAsia="Times New Roman" w:hAnsi="Times New Roman"/>
                <w:sz w:val="20"/>
                <w:szCs w:val="20"/>
                <w:lang w:eastAsia="ru-RU"/>
              </w:rPr>
              <w:t>ки</w:t>
            </w:r>
            <w:r w:rsidRPr="002B1909">
              <w:rPr>
                <w:rFonts w:ascii="Times New Roman" w:eastAsia="Times New Roman" w:hAnsi="Times New Roman"/>
                <w:sz w:val="20"/>
                <w:szCs w:val="20"/>
                <w:lang w:eastAsia="ru-RU"/>
              </w:rPr>
              <w:t xml:space="preserve"> указывается либо цифрами, либо прописью. В случае указания цены цифрами и прописью и разногласий между ценой, указанной цифрами, и ценой, указанной прописью, верной считается цена, указанная прописью.</w:t>
            </w:r>
          </w:p>
          <w:p w:rsidR="001502FC" w:rsidRPr="002B1909"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В заявке в обязательном порядке указывается: итоговая стоимость предложения по цене без НДС, размер НДС и цена с учетом НДС. Если заявка подается участником, не являющимся плательщиком НДС, размер НДС указывается равным 0 (ноль) рублей, цена с учетом НДС указывается равной цене без НДС.</w:t>
            </w:r>
          </w:p>
          <w:p w:rsidR="001502FC" w:rsidRPr="002B1909" w:rsidRDefault="001502FC" w:rsidP="001502FC">
            <w:pPr>
              <w:tabs>
                <w:tab w:val="left" w:pos="3828"/>
              </w:tabs>
              <w:autoSpaceDE w:val="0"/>
              <w:autoSpaceDN w:val="0"/>
              <w:adjustRightInd w:val="0"/>
              <w:spacing w:after="0" w:line="240" w:lineRule="auto"/>
              <w:jc w:val="both"/>
              <w:outlineLvl w:val="1"/>
              <w:rPr>
                <w:rFonts w:ascii="Times New Roman" w:hAnsi="Times New Roman"/>
                <w:sz w:val="20"/>
                <w:szCs w:val="20"/>
              </w:rPr>
            </w:pPr>
            <w:r w:rsidRPr="002B1909">
              <w:rPr>
                <w:rFonts w:ascii="Times New Roman" w:eastAsia="Times New Roman" w:hAnsi="Times New Roman"/>
                <w:sz w:val="20"/>
                <w:szCs w:val="20"/>
                <w:lang w:eastAsia="ru-RU"/>
              </w:rPr>
              <w:t>Заявка на участие в закупке оформляется в соответствии с требованиями к настоящей документации (ЗАЯВКА).</w:t>
            </w:r>
          </w:p>
        </w:tc>
      </w:tr>
      <w:tr w:rsidR="000633EC" w:rsidRPr="002B1909" w:rsidTr="00C477B6">
        <w:trPr>
          <w:trHeight w:val="20"/>
        </w:trPr>
        <w:tc>
          <w:tcPr>
            <w:tcW w:w="567" w:type="dxa"/>
          </w:tcPr>
          <w:p w:rsidR="000633EC" w:rsidRPr="002B1909" w:rsidRDefault="000633EC" w:rsidP="001502FC">
            <w:pPr>
              <w:spacing w:after="0" w:line="240" w:lineRule="auto"/>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lastRenderedPageBreak/>
              <w:t>1</w:t>
            </w:r>
            <w:r w:rsidR="001502FC" w:rsidRPr="002B1909">
              <w:rPr>
                <w:rFonts w:ascii="Times New Roman" w:eastAsia="Times New Roman" w:hAnsi="Times New Roman"/>
                <w:b/>
                <w:sz w:val="20"/>
                <w:szCs w:val="20"/>
                <w:lang w:eastAsia="ru-RU"/>
              </w:rPr>
              <w:t>5</w:t>
            </w:r>
          </w:p>
        </w:tc>
        <w:tc>
          <w:tcPr>
            <w:tcW w:w="3828" w:type="dxa"/>
          </w:tcPr>
          <w:p w:rsidR="000633EC" w:rsidRPr="002B1909" w:rsidRDefault="000633EC" w:rsidP="0013174F">
            <w:pPr>
              <w:tabs>
                <w:tab w:val="left" w:pos="720"/>
              </w:tabs>
              <w:spacing w:after="0" w:line="240" w:lineRule="auto"/>
              <w:rPr>
                <w:rFonts w:ascii="Times New Roman" w:hAnsi="Times New Roman"/>
                <w:b/>
                <w:sz w:val="20"/>
                <w:szCs w:val="20"/>
              </w:rPr>
            </w:pPr>
            <w:r w:rsidRPr="002B1909">
              <w:rPr>
                <w:rFonts w:ascii="Times New Roman" w:eastAsia="Times New Roman" w:hAnsi="Times New Roman"/>
                <w:b/>
                <w:sz w:val="20"/>
                <w:szCs w:val="20"/>
                <w:lang w:eastAsia="ru-RU"/>
              </w:rPr>
              <w:t xml:space="preserve">Требования к форме и оформлению </w:t>
            </w:r>
            <w:r w:rsidR="0013174F" w:rsidRPr="002B1909">
              <w:rPr>
                <w:rFonts w:ascii="Times New Roman" w:eastAsia="Times New Roman" w:hAnsi="Times New Roman"/>
                <w:b/>
                <w:sz w:val="20"/>
                <w:szCs w:val="20"/>
                <w:lang w:eastAsia="ru-RU"/>
              </w:rPr>
              <w:t>заявки</w:t>
            </w:r>
            <w:r w:rsidRPr="002B1909">
              <w:rPr>
                <w:rFonts w:ascii="Times New Roman" w:eastAsia="Times New Roman" w:hAnsi="Times New Roman"/>
                <w:b/>
                <w:sz w:val="20"/>
                <w:szCs w:val="20"/>
                <w:lang w:eastAsia="ru-RU"/>
              </w:rPr>
              <w:t>.</w:t>
            </w:r>
          </w:p>
        </w:tc>
        <w:tc>
          <w:tcPr>
            <w:tcW w:w="6096" w:type="dxa"/>
          </w:tcPr>
          <w:p w:rsidR="000633EC" w:rsidRPr="002B1909" w:rsidRDefault="000633EC" w:rsidP="000633EC">
            <w:pPr>
              <w:tabs>
                <w:tab w:val="left" w:pos="318"/>
              </w:tabs>
              <w:spacing w:after="0" w:line="240" w:lineRule="auto"/>
              <w:jc w:val="both"/>
              <w:rPr>
                <w:rFonts w:ascii="Times New Roman" w:hAnsi="Times New Roman"/>
                <w:sz w:val="20"/>
                <w:szCs w:val="20"/>
              </w:rPr>
            </w:pPr>
            <w:r w:rsidRPr="002B1909">
              <w:rPr>
                <w:rFonts w:ascii="Times New Roman" w:hAnsi="Times New Roman"/>
                <w:sz w:val="20"/>
                <w:szCs w:val="20"/>
              </w:rPr>
              <w:t>Заявка подается на бумажном носителе.</w:t>
            </w:r>
          </w:p>
          <w:p w:rsidR="000633EC" w:rsidRPr="002B1909" w:rsidRDefault="000633EC" w:rsidP="000633EC">
            <w:pPr>
              <w:tabs>
                <w:tab w:val="left" w:pos="318"/>
              </w:tabs>
              <w:spacing w:after="0" w:line="240" w:lineRule="auto"/>
              <w:jc w:val="both"/>
              <w:rPr>
                <w:rFonts w:ascii="Times New Roman" w:hAnsi="Times New Roman"/>
                <w:sz w:val="20"/>
                <w:szCs w:val="20"/>
              </w:rPr>
            </w:pPr>
            <w:r w:rsidRPr="002B1909">
              <w:rPr>
                <w:rFonts w:ascii="Times New Roman" w:hAnsi="Times New Roman"/>
                <w:sz w:val="20"/>
                <w:szCs w:val="20"/>
              </w:rPr>
              <w:t xml:space="preserve">Заявка на участие в закупке формируется в соответствии с требованиями к составу и содержанию заявки на участие в закупке. </w:t>
            </w:r>
          </w:p>
          <w:p w:rsidR="000633EC" w:rsidRPr="002B1909" w:rsidRDefault="000633EC" w:rsidP="000633EC">
            <w:pPr>
              <w:tabs>
                <w:tab w:val="left" w:pos="318"/>
              </w:tabs>
              <w:spacing w:after="0" w:line="240" w:lineRule="auto"/>
              <w:jc w:val="both"/>
              <w:rPr>
                <w:rFonts w:ascii="Times New Roman" w:hAnsi="Times New Roman"/>
                <w:sz w:val="20"/>
                <w:szCs w:val="20"/>
              </w:rPr>
            </w:pPr>
            <w:r w:rsidRPr="002B1909">
              <w:rPr>
                <w:rFonts w:ascii="Times New Roman" w:hAnsi="Times New Roman"/>
                <w:sz w:val="20"/>
                <w:szCs w:val="20"/>
              </w:rPr>
              <w:t>Заявка и каждый документ, входящий в состав заявки должны быть подписаны лицом, имеющий право в соответствии с законодательством действовать от лица участника без доверенности, или надлежащим образом, уполномоченным лицом на основании доверенности. В последнем случае копия доверенности прикладывается к заявке.</w:t>
            </w:r>
          </w:p>
          <w:p w:rsidR="000633EC" w:rsidRPr="002B1909" w:rsidRDefault="000633EC" w:rsidP="000633EC">
            <w:pPr>
              <w:tabs>
                <w:tab w:val="left" w:pos="318"/>
              </w:tabs>
              <w:spacing w:after="0" w:line="240" w:lineRule="auto"/>
              <w:jc w:val="both"/>
              <w:rPr>
                <w:rFonts w:ascii="Times New Roman" w:hAnsi="Times New Roman"/>
                <w:sz w:val="20"/>
                <w:szCs w:val="20"/>
              </w:rPr>
            </w:pPr>
            <w:r w:rsidRPr="002B1909">
              <w:rPr>
                <w:rFonts w:ascii="Times New Roman" w:hAnsi="Times New Roman"/>
                <w:sz w:val="20"/>
                <w:szCs w:val="20"/>
              </w:rPr>
              <w:t>Каждый документ, входящий в заявку должен быть скреплен печатью Участника.</w:t>
            </w:r>
          </w:p>
          <w:p w:rsidR="00650A29" w:rsidRPr="002B1909" w:rsidRDefault="000633EC" w:rsidP="000633EC">
            <w:pPr>
              <w:tabs>
                <w:tab w:val="left" w:pos="318"/>
              </w:tabs>
              <w:spacing w:after="0" w:line="240" w:lineRule="auto"/>
              <w:jc w:val="both"/>
              <w:rPr>
                <w:rFonts w:ascii="Times New Roman" w:hAnsi="Times New Roman"/>
                <w:sz w:val="20"/>
                <w:szCs w:val="20"/>
              </w:rPr>
            </w:pPr>
            <w:r w:rsidRPr="002B1909">
              <w:rPr>
                <w:rFonts w:ascii="Times New Roman" w:hAnsi="Times New Roman"/>
                <w:sz w:val="20"/>
                <w:szCs w:val="20"/>
              </w:rPr>
              <w:t>Заявка оформляется удобным для участника способом. В случае подачи заявки в конверте, на конверте необходимо указать номер извещения и наименование закупки, на участие в которой подается такая заявка.</w:t>
            </w:r>
          </w:p>
        </w:tc>
      </w:tr>
      <w:tr w:rsidR="003824DF" w:rsidRPr="002B1909" w:rsidTr="00C477B6">
        <w:tc>
          <w:tcPr>
            <w:tcW w:w="567" w:type="dxa"/>
          </w:tcPr>
          <w:p w:rsidR="003824DF" w:rsidRPr="002B1909" w:rsidRDefault="003824DF" w:rsidP="001502FC">
            <w:pPr>
              <w:spacing w:after="0" w:line="240" w:lineRule="auto"/>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1</w:t>
            </w:r>
            <w:r w:rsidR="001502FC" w:rsidRPr="002B1909">
              <w:rPr>
                <w:rFonts w:ascii="Times New Roman" w:eastAsia="Times New Roman" w:hAnsi="Times New Roman"/>
                <w:b/>
                <w:sz w:val="20"/>
                <w:szCs w:val="20"/>
                <w:lang w:eastAsia="ru-RU"/>
              </w:rPr>
              <w:t>6</w:t>
            </w:r>
          </w:p>
        </w:tc>
        <w:tc>
          <w:tcPr>
            <w:tcW w:w="3828" w:type="dxa"/>
          </w:tcPr>
          <w:p w:rsidR="003824DF" w:rsidRPr="002B1909" w:rsidRDefault="003824DF" w:rsidP="0000566C">
            <w:pPr>
              <w:tabs>
                <w:tab w:val="left" w:pos="720"/>
              </w:tabs>
              <w:spacing w:after="0" w:line="240" w:lineRule="auto"/>
              <w:jc w:val="both"/>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Сведения о порядке и сроках заключения договора после проведения процедуры закупки</w:t>
            </w:r>
          </w:p>
        </w:tc>
        <w:tc>
          <w:tcPr>
            <w:tcW w:w="6096" w:type="dxa"/>
          </w:tcPr>
          <w:p w:rsidR="003824DF" w:rsidRPr="002B1909"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 xml:space="preserve">Договор будет заключен в разумные сроки, но не ранее даты размещения </w:t>
            </w:r>
            <w:r w:rsidR="00445F4B" w:rsidRPr="002B1909">
              <w:rPr>
                <w:rFonts w:ascii="Times New Roman" w:eastAsia="Times New Roman" w:hAnsi="Times New Roman"/>
                <w:sz w:val="20"/>
                <w:szCs w:val="20"/>
                <w:lang w:eastAsia="ru-RU"/>
              </w:rPr>
              <w:t>на сайте</w:t>
            </w:r>
            <w:r w:rsidRPr="002B1909">
              <w:rPr>
                <w:rFonts w:ascii="Times New Roman" w:eastAsia="Times New Roman" w:hAnsi="Times New Roman"/>
                <w:sz w:val="20"/>
                <w:szCs w:val="20"/>
                <w:lang w:eastAsia="ru-RU"/>
              </w:rPr>
              <w:t xml:space="preserve"> Протокола </w:t>
            </w:r>
            <w:r w:rsidR="001922E8" w:rsidRPr="002B1909">
              <w:rPr>
                <w:rFonts w:ascii="Times New Roman" w:eastAsia="Times New Roman" w:hAnsi="Times New Roman"/>
                <w:sz w:val="20"/>
                <w:szCs w:val="20"/>
                <w:lang w:eastAsia="ru-RU"/>
              </w:rPr>
              <w:t>комиссии</w:t>
            </w:r>
            <w:r w:rsidRPr="002B1909">
              <w:rPr>
                <w:rFonts w:ascii="Times New Roman" w:eastAsia="Times New Roman" w:hAnsi="Times New Roman"/>
                <w:sz w:val="20"/>
                <w:szCs w:val="20"/>
                <w:lang w:eastAsia="ru-RU"/>
              </w:rPr>
              <w:t xml:space="preserve"> по рассмотрению заявок и выбору Победителя.</w:t>
            </w:r>
          </w:p>
          <w:p w:rsidR="003824DF" w:rsidRPr="002B1909"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В случае заключения договора по итогам закупки, участниками которой могут быть только субъекты малого и среднего предпринимательства, срок заключения договора составит не более 2</w:t>
            </w:r>
            <w:r w:rsidR="004D4EFF" w:rsidRPr="002B1909">
              <w:rPr>
                <w:rFonts w:ascii="Times New Roman" w:eastAsia="Times New Roman" w:hAnsi="Times New Roman"/>
                <w:sz w:val="20"/>
                <w:szCs w:val="20"/>
                <w:lang w:eastAsia="ru-RU"/>
              </w:rPr>
              <w:t>-х</w:t>
            </w:r>
            <w:r w:rsidRPr="002B1909">
              <w:rPr>
                <w:rFonts w:ascii="Times New Roman" w:eastAsia="Times New Roman" w:hAnsi="Times New Roman"/>
                <w:sz w:val="20"/>
                <w:szCs w:val="20"/>
                <w:lang w:eastAsia="ru-RU"/>
              </w:rPr>
              <w:t xml:space="preserve"> </w:t>
            </w:r>
            <w:r w:rsidR="004D4EFF" w:rsidRPr="002B1909">
              <w:rPr>
                <w:rFonts w:ascii="Times New Roman" w:eastAsia="Times New Roman" w:hAnsi="Times New Roman"/>
                <w:sz w:val="20"/>
                <w:szCs w:val="20"/>
                <w:lang w:eastAsia="ru-RU"/>
              </w:rPr>
              <w:t xml:space="preserve">календарных месяцев </w:t>
            </w:r>
            <w:r w:rsidRPr="002B1909">
              <w:rPr>
                <w:rFonts w:ascii="Times New Roman" w:eastAsia="Times New Roman" w:hAnsi="Times New Roman"/>
                <w:sz w:val="20"/>
                <w:szCs w:val="20"/>
                <w:lang w:eastAsia="ru-RU"/>
              </w:rPr>
              <w:t>со дня принятия решения о заключении договора.</w:t>
            </w:r>
          </w:p>
          <w:p w:rsidR="003824DF" w:rsidRPr="002B1909"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В случае признания победителя закупки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tc>
      </w:tr>
      <w:tr w:rsidR="0013174F" w:rsidRPr="002B1909" w:rsidTr="00C477B6">
        <w:tc>
          <w:tcPr>
            <w:tcW w:w="567" w:type="dxa"/>
          </w:tcPr>
          <w:p w:rsidR="0013174F" w:rsidRPr="002B1909" w:rsidRDefault="0013174F" w:rsidP="001502FC">
            <w:pPr>
              <w:spacing w:after="0" w:line="240" w:lineRule="auto"/>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17</w:t>
            </w:r>
          </w:p>
        </w:tc>
        <w:tc>
          <w:tcPr>
            <w:tcW w:w="3828" w:type="dxa"/>
          </w:tcPr>
          <w:p w:rsidR="0013174F" w:rsidRPr="002B1909" w:rsidRDefault="0013174F" w:rsidP="00F32643">
            <w:pPr>
              <w:tabs>
                <w:tab w:val="left" w:pos="720"/>
              </w:tabs>
              <w:spacing w:after="0" w:line="240" w:lineRule="auto"/>
              <w:jc w:val="both"/>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 xml:space="preserve">Критерии оценки и сопоставления Заявок на участие в Запросе </w:t>
            </w:r>
            <w:r w:rsidR="00F32643" w:rsidRPr="002B1909">
              <w:rPr>
                <w:rFonts w:ascii="Times New Roman" w:eastAsia="Times New Roman" w:hAnsi="Times New Roman"/>
                <w:b/>
                <w:sz w:val="20"/>
                <w:szCs w:val="20"/>
                <w:lang w:eastAsia="ru-RU"/>
              </w:rPr>
              <w:t>предложений</w:t>
            </w:r>
          </w:p>
        </w:tc>
        <w:tc>
          <w:tcPr>
            <w:tcW w:w="6096" w:type="dxa"/>
          </w:tcPr>
          <w:p w:rsidR="0013174F" w:rsidRPr="002B1909"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 xml:space="preserve">В случае если Участник </w:t>
            </w:r>
            <w:r w:rsidR="00A33FB4" w:rsidRPr="002B1909">
              <w:rPr>
                <w:rFonts w:ascii="Times New Roman" w:eastAsia="Times New Roman" w:hAnsi="Times New Roman"/>
                <w:sz w:val="20"/>
                <w:szCs w:val="20"/>
                <w:lang w:eastAsia="ru-RU"/>
              </w:rPr>
              <w:t xml:space="preserve">Запроса </w:t>
            </w:r>
            <w:r w:rsidR="00F32643" w:rsidRPr="002B1909">
              <w:rPr>
                <w:rFonts w:ascii="Times New Roman" w:eastAsia="Times New Roman" w:hAnsi="Times New Roman"/>
                <w:sz w:val="20"/>
                <w:szCs w:val="20"/>
                <w:lang w:eastAsia="ru-RU"/>
              </w:rPr>
              <w:t>предложений</w:t>
            </w:r>
            <w:r w:rsidR="00A33FB4" w:rsidRPr="002B1909">
              <w:rPr>
                <w:rFonts w:ascii="Times New Roman" w:eastAsia="Times New Roman" w:hAnsi="Times New Roman"/>
                <w:sz w:val="20"/>
                <w:szCs w:val="20"/>
                <w:lang w:eastAsia="ru-RU"/>
              </w:rPr>
              <w:t xml:space="preserve"> </w:t>
            </w:r>
            <w:r w:rsidRPr="002B1909">
              <w:rPr>
                <w:rFonts w:ascii="Times New Roman" w:eastAsia="Times New Roman" w:hAnsi="Times New Roman"/>
                <w:sz w:val="20"/>
                <w:szCs w:val="20"/>
                <w:lang w:eastAsia="ru-RU"/>
              </w:rPr>
              <w:t>не является плательщиком НДС, то предложение по цене исполнения договора, указанное в заявке таким Участником не должно превышать установленную (максимальную) цену без НДС.</w:t>
            </w:r>
          </w:p>
          <w:p w:rsidR="0013174F" w:rsidRPr="002B1909"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 xml:space="preserve">Для обеспечения равной и объективной оценки заявок Участников, работающих с НДС и Участников, не являющихся плательщиками налога на добавочную стоимость, </w:t>
            </w:r>
            <w:r w:rsidRPr="002B1909">
              <w:rPr>
                <w:rFonts w:ascii="Times New Roman" w:eastAsia="Times New Roman" w:hAnsi="Times New Roman"/>
                <w:b/>
                <w:sz w:val="20"/>
                <w:szCs w:val="20"/>
                <w:lang w:eastAsia="ru-RU"/>
              </w:rPr>
              <w:t>единственным критерием оценки заявок является цена, не включающая НДС</w:t>
            </w:r>
            <w:r w:rsidRPr="002B1909">
              <w:rPr>
                <w:rFonts w:ascii="Times New Roman" w:eastAsia="Times New Roman" w:hAnsi="Times New Roman"/>
                <w:sz w:val="20"/>
                <w:szCs w:val="20"/>
                <w:lang w:eastAsia="ru-RU"/>
              </w:rPr>
              <w:t>.</w:t>
            </w:r>
          </w:p>
          <w:p w:rsidR="0013174F" w:rsidRPr="002B1909" w:rsidRDefault="0013174F" w:rsidP="00832D3E">
            <w:pPr>
              <w:tabs>
                <w:tab w:val="left" w:pos="3828"/>
              </w:tabs>
              <w:spacing w:after="0" w:line="240" w:lineRule="auto"/>
              <w:ind w:right="70"/>
              <w:jc w:val="both"/>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При этом договор будет заключен согласно условию о цене, указанному в заявке победителя конкурентной процедуры и его налоговому статусу (плательщик/неплательщик НДС).</w:t>
            </w:r>
          </w:p>
        </w:tc>
      </w:tr>
      <w:tr w:rsidR="00832D3E" w:rsidRPr="002B1909" w:rsidTr="00C477B6">
        <w:tc>
          <w:tcPr>
            <w:tcW w:w="567" w:type="dxa"/>
          </w:tcPr>
          <w:p w:rsidR="00832D3E" w:rsidRPr="002B1909" w:rsidRDefault="00832D3E" w:rsidP="001502FC">
            <w:pPr>
              <w:spacing w:after="0" w:line="240" w:lineRule="auto"/>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18</w:t>
            </w:r>
          </w:p>
        </w:tc>
        <w:tc>
          <w:tcPr>
            <w:tcW w:w="3828" w:type="dxa"/>
          </w:tcPr>
          <w:p w:rsidR="00832D3E" w:rsidRPr="002B1909" w:rsidRDefault="00832D3E" w:rsidP="00F32643">
            <w:pPr>
              <w:tabs>
                <w:tab w:val="left" w:pos="720"/>
              </w:tabs>
              <w:spacing w:after="0" w:line="240" w:lineRule="auto"/>
              <w:jc w:val="both"/>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 xml:space="preserve">Порядок оценки и сопоставления Заявок на участие в Запросе </w:t>
            </w:r>
            <w:r w:rsidR="00F32643" w:rsidRPr="002B1909">
              <w:rPr>
                <w:rFonts w:ascii="Times New Roman" w:eastAsia="Times New Roman" w:hAnsi="Times New Roman"/>
                <w:b/>
                <w:sz w:val="20"/>
                <w:szCs w:val="20"/>
                <w:lang w:eastAsia="ru-RU"/>
              </w:rPr>
              <w:t>предложений</w:t>
            </w:r>
          </w:p>
        </w:tc>
        <w:tc>
          <w:tcPr>
            <w:tcW w:w="6096" w:type="dxa"/>
            <w:shd w:val="clear" w:color="auto" w:fill="FFFFFF" w:themeFill="background1"/>
          </w:tcPr>
          <w:p w:rsidR="00832D3E" w:rsidRPr="002B1909"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B1909">
              <w:rPr>
                <w:rFonts w:ascii="Times New Roman" w:eastAsia="Times New Roman" w:hAnsi="Times New Roman"/>
                <w:bCs/>
                <w:sz w:val="20"/>
                <w:szCs w:val="20"/>
                <w:lang w:eastAsia="ru-RU"/>
              </w:rPr>
              <w:t>Оценка и сопоставление заявок осуществляется закупочной комиссией.</w:t>
            </w:r>
          </w:p>
          <w:p w:rsidR="00832D3E" w:rsidRPr="002B1909"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B1909">
              <w:rPr>
                <w:rFonts w:ascii="Times New Roman" w:eastAsia="Times New Roman" w:hAnsi="Times New Roman"/>
                <w:bCs/>
                <w:sz w:val="20"/>
                <w:szCs w:val="20"/>
                <w:lang w:eastAsia="ru-RU"/>
              </w:rPr>
              <w:t xml:space="preserve">Если по окончании срока подачи Заявок подана всего одна Заявка на участие в Запросе </w:t>
            </w:r>
            <w:r w:rsidR="00F32643" w:rsidRPr="002B1909">
              <w:rPr>
                <w:rFonts w:ascii="Times New Roman" w:eastAsia="Times New Roman" w:hAnsi="Times New Roman"/>
                <w:bCs/>
                <w:sz w:val="20"/>
                <w:szCs w:val="20"/>
                <w:lang w:eastAsia="ru-RU"/>
              </w:rPr>
              <w:t>прдложений</w:t>
            </w:r>
            <w:r w:rsidRPr="002B1909">
              <w:rPr>
                <w:rFonts w:ascii="Times New Roman" w:eastAsia="Times New Roman" w:hAnsi="Times New Roman"/>
                <w:bCs/>
                <w:sz w:val="20"/>
                <w:szCs w:val="20"/>
                <w:lang w:eastAsia="ru-RU"/>
              </w:rPr>
              <w:t xml:space="preserve">, то она рассматривается и оценивается в порядке, установленном Документацией по Запросу </w:t>
            </w:r>
            <w:r w:rsidR="00F32643" w:rsidRPr="002B1909">
              <w:rPr>
                <w:rFonts w:ascii="Times New Roman" w:eastAsia="Times New Roman" w:hAnsi="Times New Roman"/>
                <w:bCs/>
                <w:sz w:val="20"/>
                <w:szCs w:val="20"/>
                <w:lang w:eastAsia="ru-RU"/>
              </w:rPr>
              <w:t>предложений</w:t>
            </w:r>
            <w:r w:rsidRPr="002B1909">
              <w:rPr>
                <w:rFonts w:ascii="Times New Roman" w:eastAsia="Times New Roman" w:hAnsi="Times New Roman"/>
                <w:bCs/>
                <w:sz w:val="20"/>
                <w:szCs w:val="20"/>
                <w:lang w:eastAsia="ru-RU"/>
              </w:rPr>
              <w:t>.</w:t>
            </w:r>
          </w:p>
          <w:p w:rsidR="00832D3E" w:rsidRPr="002B1909"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B1909">
              <w:rPr>
                <w:rFonts w:ascii="Times New Roman" w:eastAsia="Times New Roman" w:hAnsi="Times New Roman"/>
                <w:bCs/>
                <w:sz w:val="20"/>
                <w:szCs w:val="20"/>
                <w:lang w:eastAsia="ru-RU"/>
              </w:rPr>
              <w:t xml:space="preserve">В случае если одним Участником </w:t>
            </w:r>
            <w:r w:rsidR="00A33FB4" w:rsidRPr="002B1909">
              <w:rPr>
                <w:rFonts w:ascii="Times New Roman" w:eastAsia="Times New Roman" w:hAnsi="Times New Roman"/>
                <w:bCs/>
                <w:sz w:val="20"/>
                <w:szCs w:val="20"/>
                <w:lang w:eastAsia="ru-RU"/>
              </w:rPr>
              <w:t xml:space="preserve">Запроса </w:t>
            </w:r>
            <w:r w:rsidR="00F32643" w:rsidRPr="002B1909">
              <w:rPr>
                <w:rFonts w:ascii="Times New Roman" w:eastAsia="Times New Roman" w:hAnsi="Times New Roman"/>
                <w:bCs/>
                <w:sz w:val="20"/>
                <w:szCs w:val="20"/>
                <w:lang w:eastAsia="ru-RU"/>
              </w:rPr>
              <w:t>предложений</w:t>
            </w:r>
            <w:r w:rsidR="00A33FB4" w:rsidRPr="002B1909">
              <w:rPr>
                <w:rFonts w:ascii="Times New Roman" w:eastAsia="Times New Roman" w:hAnsi="Times New Roman"/>
                <w:bCs/>
                <w:sz w:val="20"/>
                <w:szCs w:val="20"/>
                <w:lang w:eastAsia="ru-RU"/>
              </w:rPr>
              <w:t xml:space="preserve"> </w:t>
            </w:r>
            <w:r w:rsidRPr="002B1909">
              <w:rPr>
                <w:rFonts w:ascii="Times New Roman" w:eastAsia="Times New Roman" w:hAnsi="Times New Roman"/>
                <w:bCs/>
                <w:sz w:val="20"/>
                <w:szCs w:val="20"/>
                <w:lang w:eastAsia="ru-RU"/>
              </w:rPr>
              <w:t>подано две и более Заявки, все Заявки такого Участника настоящей закупки, не рассматриваются.</w:t>
            </w:r>
          </w:p>
          <w:p w:rsidR="00832D3E" w:rsidRPr="002B1909"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
                <w:bCs/>
                <w:sz w:val="20"/>
                <w:szCs w:val="20"/>
                <w:lang w:eastAsia="ru-RU"/>
              </w:rPr>
            </w:pPr>
            <w:r w:rsidRPr="002B1909">
              <w:rPr>
                <w:rFonts w:ascii="Times New Roman" w:eastAsia="Times New Roman" w:hAnsi="Times New Roman"/>
                <w:b/>
                <w:bCs/>
                <w:sz w:val="20"/>
                <w:szCs w:val="20"/>
                <w:lang w:eastAsia="ru-RU"/>
              </w:rPr>
              <w:lastRenderedPageBreak/>
              <w:t xml:space="preserve">Заказчик рассматривает Заявки на участие в </w:t>
            </w:r>
            <w:r w:rsidR="001F21B4" w:rsidRPr="002B1909">
              <w:rPr>
                <w:rFonts w:ascii="Times New Roman" w:eastAsia="Times New Roman" w:hAnsi="Times New Roman"/>
                <w:b/>
                <w:bCs/>
                <w:sz w:val="20"/>
                <w:szCs w:val="20"/>
                <w:lang w:eastAsia="ru-RU"/>
              </w:rPr>
              <w:t xml:space="preserve">Запросе </w:t>
            </w:r>
            <w:r w:rsidR="00F32643" w:rsidRPr="002B1909">
              <w:rPr>
                <w:rFonts w:ascii="Times New Roman" w:eastAsia="Times New Roman" w:hAnsi="Times New Roman"/>
                <w:b/>
                <w:bCs/>
                <w:sz w:val="20"/>
                <w:szCs w:val="20"/>
                <w:lang w:eastAsia="ru-RU"/>
              </w:rPr>
              <w:t>предложений</w:t>
            </w:r>
            <w:r w:rsidR="001F21B4" w:rsidRPr="002B1909">
              <w:rPr>
                <w:rFonts w:ascii="Times New Roman" w:eastAsia="Times New Roman" w:hAnsi="Times New Roman"/>
                <w:b/>
                <w:bCs/>
                <w:sz w:val="20"/>
                <w:szCs w:val="20"/>
                <w:lang w:eastAsia="ru-RU"/>
              </w:rPr>
              <w:t xml:space="preserve"> </w:t>
            </w:r>
            <w:r w:rsidRPr="002B1909">
              <w:rPr>
                <w:rFonts w:ascii="Times New Roman" w:eastAsia="Times New Roman" w:hAnsi="Times New Roman"/>
                <w:b/>
                <w:bCs/>
                <w:sz w:val="20"/>
                <w:szCs w:val="20"/>
                <w:lang w:eastAsia="ru-RU"/>
              </w:rPr>
              <w:t>в следующем порядке:</w:t>
            </w:r>
          </w:p>
          <w:p w:rsidR="00832D3E" w:rsidRPr="002B1909"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sz w:val="20"/>
                <w:szCs w:val="20"/>
                <w:lang w:eastAsia="ru-RU"/>
              </w:rPr>
            </w:pPr>
            <w:r w:rsidRPr="002B1909">
              <w:rPr>
                <w:rFonts w:ascii="Times New Roman" w:eastAsia="Times New Roman" w:hAnsi="Times New Roman"/>
                <w:bCs/>
                <w:sz w:val="20"/>
                <w:szCs w:val="20"/>
                <w:lang w:eastAsia="ru-RU"/>
              </w:rPr>
              <w:t>1.Проверяется состав Заявок участников, их соответствие требованиям настоящей Документации о закупке по форме и существу.</w:t>
            </w:r>
          </w:p>
          <w:p w:rsidR="00832D3E" w:rsidRPr="002B1909"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B1909">
              <w:rPr>
                <w:rFonts w:ascii="Times New Roman" w:eastAsia="Times New Roman" w:hAnsi="Times New Roman"/>
                <w:bCs/>
                <w:sz w:val="20"/>
                <w:szCs w:val="20"/>
                <w:lang w:eastAsia="ru-RU"/>
              </w:rPr>
              <w:t>Проверяется соответствие сметног</w:t>
            </w:r>
            <w:r w:rsidR="00DD4038" w:rsidRPr="002B1909">
              <w:rPr>
                <w:rFonts w:ascii="Times New Roman" w:eastAsia="Times New Roman" w:hAnsi="Times New Roman"/>
                <w:bCs/>
                <w:sz w:val="20"/>
                <w:szCs w:val="20"/>
                <w:lang w:eastAsia="ru-RU"/>
              </w:rPr>
              <w:t>о расчета техническому заданию</w:t>
            </w:r>
            <w:r w:rsidRPr="002B1909">
              <w:rPr>
                <w:rFonts w:ascii="Times New Roman" w:eastAsia="Times New Roman" w:hAnsi="Times New Roman"/>
                <w:bCs/>
                <w:sz w:val="20"/>
                <w:szCs w:val="20"/>
                <w:lang w:eastAsia="ru-RU"/>
              </w:rPr>
              <w:t>. В случае выявления несоответствий технического задания и предоставленного сметного расчета, заявка такого участника будет отклонена.</w:t>
            </w:r>
          </w:p>
          <w:p w:rsidR="00832D3E" w:rsidRPr="002B1909"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B1909">
              <w:rPr>
                <w:rFonts w:ascii="Times New Roman" w:eastAsia="Times New Roman" w:hAnsi="Times New Roman"/>
                <w:bCs/>
                <w:sz w:val="20"/>
                <w:szCs w:val="20"/>
                <w:lang w:eastAsia="ru-RU"/>
              </w:rPr>
              <w:t>2. Устанавливается соответствие Участников закупки требованиям настоящей Документации о закупке к участникам такой закупки.</w:t>
            </w:r>
          </w:p>
          <w:p w:rsidR="00832D3E" w:rsidRPr="002B1909"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B1909">
              <w:rPr>
                <w:rFonts w:ascii="Times New Roman" w:eastAsia="Times New Roman" w:hAnsi="Times New Roman"/>
                <w:bCs/>
                <w:sz w:val="20"/>
                <w:szCs w:val="20"/>
                <w:lang w:eastAsia="ru-RU"/>
              </w:rPr>
              <w:t>В случае установления приоритета работ, услуг, отнесение участника закупки к российским или иностранным лицам производится на основании документов участников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C4614" w:rsidRPr="002B1909" w:rsidRDefault="003C4614"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B1909">
              <w:rPr>
                <w:rFonts w:ascii="Times New Roman" w:eastAsia="Times New Roman" w:hAnsi="Times New Roman"/>
                <w:bCs/>
                <w:sz w:val="20"/>
                <w:szCs w:val="20"/>
                <w:lang w:eastAsia="ru-RU"/>
              </w:rPr>
              <w:t xml:space="preserve">Если участником закупки являются только субъекты МСП, устанавливается принадлежность участника Закупки к субъектам малого и среднего  предпринимательства на основании сведений из единого реестра  субъектов малого и среднего предпринимательства  или декларации  в </w:t>
            </w:r>
            <w:r w:rsidRPr="002B1909">
              <w:rPr>
                <w:rFonts w:ascii="Times New Roman" w:eastAsia="Times New Roman" w:hAnsi="Times New Roman"/>
                <w:bCs/>
                <w:sz w:val="20"/>
                <w:szCs w:val="20"/>
                <w:u w:val="single"/>
                <w:lang w:eastAsia="ru-RU"/>
              </w:rPr>
              <w:t>составе заявки</w:t>
            </w:r>
            <w:r w:rsidRPr="002B1909">
              <w:rPr>
                <w:rFonts w:ascii="Times New Roman" w:eastAsia="Times New Roman" w:hAnsi="Times New Roman"/>
                <w:bCs/>
                <w:sz w:val="20"/>
                <w:szCs w:val="20"/>
                <w:lang w:eastAsia="ru-RU"/>
              </w:rPr>
              <w:t xml:space="preserve"> такого участника.  </w:t>
            </w:r>
          </w:p>
          <w:p w:rsidR="00832D3E" w:rsidRPr="002B1909"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B1909">
              <w:rPr>
                <w:rFonts w:ascii="Times New Roman" w:eastAsia="Times New Roman" w:hAnsi="Times New Roman"/>
                <w:bCs/>
                <w:sz w:val="20"/>
                <w:szCs w:val="20"/>
                <w:lang w:eastAsia="ru-RU"/>
              </w:rPr>
              <w:t xml:space="preserve">3.Устанавливается соответствие предложений Участников Закупки по цене Договора - начальная (максимальная) цена договора, указанная в заявке Участника, не должна быть превышена. Оценка заявок участников по цене договора производится с учетом приоритетности работ, услуг, выполняемых, оказываемых лицами российского происхождения </w:t>
            </w:r>
            <w:r w:rsidRPr="002B1909">
              <w:rPr>
                <w:rFonts w:ascii="Times New Roman" w:eastAsia="Times New Roman" w:hAnsi="Times New Roman"/>
                <w:sz w:val="20"/>
                <w:szCs w:val="20"/>
                <w:lang w:eastAsia="ru-RU"/>
              </w:rPr>
              <w:t>по отношению к работам, услугам, выполняемым, оказываемым иностранными лицами</w:t>
            </w:r>
            <w:r w:rsidRPr="002B1909">
              <w:rPr>
                <w:rFonts w:ascii="Times New Roman" w:eastAsia="Times New Roman" w:hAnsi="Times New Roman"/>
                <w:bCs/>
                <w:sz w:val="20"/>
                <w:szCs w:val="20"/>
                <w:lang w:eastAsia="ru-RU"/>
              </w:rPr>
              <w:t>, в случае установления такой приоритетности.</w:t>
            </w:r>
          </w:p>
          <w:p w:rsidR="00832D3E" w:rsidRPr="002B1909"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B1909">
              <w:rPr>
                <w:rFonts w:ascii="Times New Roman" w:eastAsia="Times New Roman" w:hAnsi="Times New Roman"/>
                <w:bCs/>
                <w:sz w:val="20"/>
                <w:szCs w:val="20"/>
                <w:lang w:eastAsia="ru-RU"/>
              </w:rPr>
              <w:t xml:space="preserve">4. Устанавливается наличие обеспечения Заявки на участие в Запросе </w:t>
            </w:r>
            <w:r w:rsidR="00F32643" w:rsidRPr="002B1909">
              <w:rPr>
                <w:rFonts w:ascii="Times New Roman" w:eastAsia="Times New Roman" w:hAnsi="Times New Roman"/>
                <w:bCs/>
                <w:sz w:val="20"/>
                <w:szCs w:val="20"/>
                <w:lang w:eastAsia="ru-RU"/>
              </w:rPr>
              <w:t>предложений</w:t>
            </w:r>
            <w:r w:rsidRPr="002B1909">
              <w:rPr>
                <w:rFonts w:ascii="Times New Roman" w:eastAsia="Times New Roman" w:hAnsi="Times New Roman"/>
                <w:bCs/>
                <w:sz w:val="20"/>
                <w:szCs w:val="20"/>
                <w:lang w:eastAsia="ru-RU"/>
              </w:rPr>
              <w:t>, если данное требование предусмотрено настоящей Документацией по Закупке.</w:t>
            </w:r>
          </w:p>
          <w:p w:rsidR="00832D3E" w:rsidRPr="002B1909"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B1909">
              <w:rPr>
                <w:rFonts w:ascii="Times New Roman" w:eastAsia="Times New Roman" w:hAnsi="Times New Roman"/>
                <w:bCs/>
                <w:sz w:val="20"/>
                <w:szCs w:val="20"/>
                <w:lang w:eastAsia="ru-RU"/>
              </w:rPr>
              <w:t>Победителем становится Участник, подавший предложение выполнить работы, оказать услуги по самой низкой без учета НДС цене.</w:t>
            </w:r>
          </w:p>
          <w:p w:rsidR="00832D3E" w:rsidRPr="002B1909" w:rsidRDefault="00832D3E" w:rsidP="00F32643">
            <w:pPr>
              <w:tabs>
                <w:tab w:val="left" w:pos="3828"/>
              </w:tabs>
              <w:spacing w:after="0" w:line="240" w:lineRule="auto"/>
              <w:ind w:right="70"/>
              <w:jc w:val="both"/>
              <w:rPr>
                <w:rFonts w:ascii="Times New Roman" w:eastAsia="Times New Roman" w:hAnsi="Times New Roman"/>
                <w:sz w:val="20"/>
                <w:szCs w:val="20"/>
                <w:lang w:eastAsia="ru-RU"/>
              </w:rPr>
            </w:pPr>
            <w:r w:rsidRPr="002B1909">
              <w:rPr>
                <w:rFonts w:ascii="Times New Roman" w:eastAsia="Times New Roman" w:hAnsi="Times New Roman"/>
                <w:sz w:val="20"/>
                <w:szCs w:val="20"/>
                <w:lang w:eastAsia="ru-RU"/>
              </w:rPr>
              <w:t xml:space="preserve">При равенстве заявок победителем считается участник, который раньше подал заявку на участие в запросе </w:t>
            </w:r>
            <w:r w:rsidR="00F32643" w:rsidRPr="002B1909">
              <w:rPr>
                <w:rFonts w:ascii="Times New Roman" w:eastAsia="Times New Roman" w:hAnsi="Times New Roman"/>
                <w:sz w:val="20"/>
                <w:szCs w:val="20"/>
                <w:lang w:eastAsia="ru-RU"/>
              </w:rPr>
              <w:t>предложений</w:t>
            </w:r>
            <w:r w:rsidRPr="002B1909">
              <w:rPr>
                <w:rFonts w:ascii="Times New Roman" w:eastAsia="Times New Roman" w:hAnsi="Times New Roman"/>
                <w:sz w:val="20"/>
                <w:szCs w:val="20"/>
                <w:lang w:eastAsia="ru-RU"/>
              </w:rPr>
              <w:t>.</w:t>
            </w:r>
          </w:p>
        </w:tc>
      </w:tr>
      <w:tr w:rsidR="0013174F" w:rsidRPr="002B1909" w:rsidTr="00C477B6">
        <w:tc>
          <w:tcPr>
            <w:tcW w:w="567" w:type="dxa"/>
          </w:tcPr>
          <w:p w:rsidR="0013174F" w:rsidRPr="002B1909" w:rsidRDefault="0013174F" w:rsidP="001502FC">
            <w:pPr>
              <w:spacing w:after="0" w:line="240" w:lineRule="auto"/>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lastRenderedPageBreak/>
              <w:t>1</w:t>
            </w:r>
            <w:r w:rsidR="00832D3E" w:rsidRPr="002B1909">
              <w:rPr>
                <w:rFonts w:ascii="Times New Roman" w:eastAsia="Times New Roman" w:hAnsi="Times New Roman"/>
                <w:b/>
                <w:sz w:val="20"/>
                <w:szCs w:val="20"/>
                <w:lang w:eastAsia="ru-RU"/>
              </w:rPr>
              <w:t>9</w:t>
            </w:r>
          </w:p>
        </w:tc>
        <w:tc>
          <w:tcPr>
            <w:tcW w:w="3828" w:type="dxa"/>
          </w:tcPr>
          <w:p w:rsidR="0013174F" w:rsidRPr="002B1909" w:rsidRDefault="0013174F" w:rsidP="0000566C">
            <w:pPr>
              <w:tabs>
                <w:tab w:val="left" w:pos="720"/>
              </w:tabs>
              <w:spacing w:after="0" w:line="240" w:lineRule="auto"/>
              <w:jc w:val="both"/>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Внесение обеспечения заявки</w:t>
            </w:r>
          </w:p>
        </w:tc>
        <w:tc>
          <w:tcPr>
            <w:tcW w:w="6096" w:type="dxa"/>
          </w:tcPr>
          <w:p w:rsidR="0013174F" w:rsidRPr="002B1909"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2B1909">
              <w:rPr>
                <w:rFonts w:ascii="Times New Roman" w:eastAsia="Times New Roman" w:hAnsi="Times New Roman"/>
                <w:bCs/>
                <w:snapToGrid w:val="0"/>
                <w:sz w:val="20"/>
                <w:szCs w:val="20"/>
                <w:lang w:eastAsia="ru-RU"/>
              </w:rPr>
              <w:t>Не требуется.</w:t>
            </w:r>
          </w:p>
        </w:tc>
      </w:tr>
      <w:tr w:rsidR="0013174F" w:rsidRPr="002B1909" w:rsidTr="00C477B6">
        <w:tc>
          <w:tcPr>
            <w:tcW w:w="567" w:type="dxa"/>
          </w:tcPr>
          <w:p w:rsidR="0013174F" w:rsidRPr="002B1909" w:rsidRDefault="00832D3E" w:rsidP="001502FC">
            <w:pPr>
              <w:spacing w:after="0" w:line="240" w:lineRule="auto"/>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20</w:t>
            </w:r>
          </w:p>
        </w:tc>
        <w:tc>
          <w:tcPr>
            <w:tcW w:w="3828" w:type="dxa"/>
          </w:tcPr>
          <w:p w:rsidR="0013174F" w:rsidRPr="002B1909" w:rsidRDefault="0013174F" w:rsidP="0000566C">
            <w:pPr>
              <w:tabs>
                <w:tab w:val="left" w:pos="720"/>
              </w:tabs>
              <w:spacing w:after="0" w:line="240" w:lineRule="auto"/>
              <w:jc w:val="both"/>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Внесение обеспечения договора</w:t>
            </w:r>
          </w:p>
        </w:tc>
        <w:tc>
          <w:tcPr>
            <w:tcW w:w="6096" w:type="dxa"/>
          </w:tcPr>
          <w:p w:rsidR="0013174F" w:rsidRPr="002B1909"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2B1909">
              <w:rPr>
                <w:rFonts w:ascii="Times New Roman" w:eastAsia="Times New Roman" w:hAnsi="Times New Roman"/>
                <w:bCs/>
                <w:snapToGrid w:val="0"/>
                <w:sz w:val="20"/>
                <w:szCs w:val="20"/>
                <w:lang w:eastAsia="ru-RU"/>
              </w:rPr>
              <w:t>Не требуется.</w:t>
            </w:r>
          </w:p>
        </w:tc>
      </w:tr>
      <w:tr w:rsidR="003824DF" w:rsidRPr="002B1909" w:rsidTr="00C477B6">
        <w:trPr>
          <w:trHeight w:val="20"/>
        </w:trPr>
        <w:tc>
          <w:tcPr>
            <w:tcW w:w="567" w:type="dxa"/>
          </w:tcPr>
          <w:p w:rsidR="003824DF" w:rsidRPr="002B1909" w:rsidRDefault="0013174F" w:rsidP="0013174F">
            <w:pPr>
              <w:spacing w:after="0" w:line="240" w:lineRule="auto"/>
              <w:jc w:val="center"/>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2</w:t>
            </w:r>
            <w:r w:rsidR="00832D3E" w:rsidRPr="002B1909">
              <w:rPr>
                <w:rFonts w:ascii="Times New Roman" w:eastAsia="Times New Roman" w:hAnsi="Times New Roman"/>
                <w:b/>
                <w:sz w:val="20"/>
                <w:szCs w:val="20"/>
                <w:lang w:eastAsia="ru-RU"/>
              </w:rPr>
              <w:t>1</w:t>
            </w:r>
          </w:p>
        </w:tc>
        <w:tc>
          <w:tcPr>
            <w:tcW w:w="3828" w:type="dxa"/>
          </w:tcPr>
          <w:p w:rsidR="003824DF" w:rsidRPr="002B1909"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2B1909">
              <w:rPr>
                <w:rFonts w:ascii="Times New Roman" w:eastAsia="Times New Roman" w:hAnsi="Times New Roman"/>
                <w:b/>
                <w:sz w:val="20"/>
                <w:szCs w:val="20"/>
                <w:lang w:eastAsia="ru-RU"/>
              </w:rPr>
              <w:t>Примечания</w:t>
            </w:r>
          </w:p>
        </w:tc>
        <w:tc>
          <w:tcPr>
            <w:tcW w:w="6096" w:type="dxa"/>
          </w:tcPr>
          <w:p w:rsidR="003824DF" w:rsidRPr="002B1909" w:rsidRDefault="003824DF" w:rsidP="0000566C">
            <w:pPr>
              <w:spacing w:after="0" w:line="240" w:lineRule="auto"/>
              <w:ind w:left="34"/>
              <w:jc w:val="both"/>
              <w:rPr>
                <w:rFonts w:ascii="Times New Roman" w:eastAsia="Times New Roman" w:hAnsi="Times New Roman"/>
                <w:sz w:val="20"/>
                <w:szCs w:val="20"/>
                <w:lang w:eastAsia="ru-RU"/>
              </w:rPr>
            </w:pPr>
            <w:r w:rsidRPr="002B1909">
              <w:rPr>
                <w:rFonts w:ascii="Times New Roman" w:eastAsia="Times New Roman" w:hAnsi="Times New Roman"/>
                <w:b/>
                <w:sz w:val="20"/>
                <w:szCs w:val="20"/>
                <w:lang w:eastAsia="ru-RU"/>
              </w:rPr>
              <w:t>1.</w:t>
            </w:r>
            <w:r w:rsidRPr="002B1909">
              <w:rPr>
                <w:rFonts w:ascii="Times New Roman" w:eastAsia="Times New Roman" w:hAnsi="Times New Roman"/>
                <w:sz w:val="20"/>
                <w:szCs w:val="20"/>
                <w:lang w:eastAsia="ru-RU"/>
              </w:rPr>
              <w:t xml:space="preserve"> Процедура </w:t>
            </w:r>
            <w:r w:rsidR="00A33FB4" w:rsidRPr="002B1909">
              <w:rPr>
                <w:rFonts w:ascii="Times New Roman" w:eastAsia="Times New Roman" w:hAnsi="Times New Roman"/>
                <w:sz w:val="20"/>
                <w:szCs w:val="20"/>
                <w:lang w:eastAsia="ru-RU"/>
              </w:rPr>
              <w:t xml:space="preserve">Запроса </w:t>
            </w:r>
            <w:r w:rsidR="00F32643" w:rsidRPr="002B1909">
              <w:rPr>
                <w:rFonts w:ascii="Times New Roman" w:eastAsia="Times New Roman" w:hAnsi="Times New Roman"/>
                <w:sz w:val="20"/>
                <w:szCs w:val="20"/>
                <w:lang w:eastAsia="ru-RU"/>
              </w:rPr>
              <w:t>предложений</w:t>
            </w:r>
            <w:r w:rsidR="00A33FB4" w:rsidRPr="002B1909">
              <w:rPr>
                <w:rFonts w:ascii="Times New Roman" w:eastAsia="Times New Roman" w:hAnsi="Times New Roman"/>
                <w:sz w:val="20"/>
                <w:szCs w:val="20"/>
                <w:lang w:eastAsia="ru-RU"/>
              </w:rPr>
              <w:t xml:space="preserve"> </w:t>
            </w:r>
            <w:r w:rsidRPr="002B1909">
              <w:rPr>
                <w:rFonts w:ascii="Times New Roman" w:eastAsia="Times New Roman" w:hAnsi="Times New Roman"/>
                <w:sz w:val="20"/>
                <w:szCs w:val="20"/>
                <w:lang w:eastAsia="ru-RU"/>
              </w:rPr>
              <w:t xml:space="preserve">не является конкурсом, либо аукционом и ее проведение не регулируется статьями 447-449 ГК РФ. Данная процедура </w:t>
            </w:r>
            <w:r w:rsidR="00A33FB4" w:rsidRPr="002B1909">
              <w:rPr>
                <w:rFonts w:ascii="Times New Roman" w:eastAsia="Times New Roman" w:hAnsi="Times New Roman"/>
                <w:sz w:val="20"/>
                <w:szCs w:val="20"/>
                <w:lang w:eastAsia="ru-RU"/>
              </w:rPr>
              <w:t xml:space="preserve">Запроса </w:t>
            </w:r>
            <w:r w:rsidR="00F32643" w:rsidRPr="002B1909">
              <w:rPr>
                <w:rFonts w:ascii="Times New Roman" w:eastAsia="Times New Roman" w:hAnsi="Times New Roman"/>
                <w:sz w:val="20"/>
                <w:szCs w:val="20"/>
                <w:lang w:eastAsia="ru-RU"/>
              </w:rPr>
              <w:t>предложений</w:t>
            </w:r>
            <w:r w:rsidR="00A33FB4" w:rsidRPr="002B1909">
              <w:rPr>
                <w:rFonts w:ascii="Times New Roman" w:eastAsia="Times New Roman" w:hAnsi="Times New Roman"/>
                <w:sz w:val="20"/>
                <w:szCs w:val="20"/>
                <w:lang w:eastAsia="ru-RU"/>
              </w:rPr>
              <w:t xml:space="preserve"> </w:t>
            </w:r>
            <w:r w:rsidRPr="002B1909">
              <w:rPr>
                <w:rFonts w:ascii="Times New Roman" w:eastAsia="Times New Roman" w:hAnsi="Times New Roman"/>
                <w:sz w:val="20"/>
                <w:szCs w:val="20"/>
                <w:lang w:eastAsia="ru-RU"/>
              </w:rPr>
              <w:t xml:space="preserve">также не является публичным конкурсом и не регулируется статьями 1057-1061 ГК РФ. Таким образом, данная процедура </w:t>
            </w:r>
            <w:r w:rsidR="00A33FB4" w:rsidRPr="002B1909">
              <w:rPr>
                <w:rFonts w:ascii="Times New Roman" w:eastAsia="Times New Roman" w:hAnsi="Times New Roman"/>
                <w:sz w:val="20"/>
                <w:szCs w:val="20"/>
                <w:lang w:eastAsia="ru-RU"/>
              </w:rPr>
              <w:t xml:space="preserve">Запроса </w:t>
            </w:r>
            <w:r w:rsidR="00F32643" w:rsidRPr="002B1909">
              <w:rPr>
                <w:rFonts w:ascii="Times New Roman" w:eastAsia="Times New Roman" w:hAnsi="Times New Roman"/>
                <w:sz w:val="20"/>
                <w:szCs w:val="20"/>
                <w:lang w:eastAsia="ru-RU"/>
              </w:rPr>
              <w:t>предложений</w:t>
            </w:r>
            <w:r w:rsidR="00A33FB4" w:rsidRPr="002B1909">
              <w:rPr>
                <w:rFonts w:ascii="Times New Roman" w:eastAsia="Times New Roman" w:hAnsi="Times New Roman"/>
                <w:sz w:val="20"/>
                <w:szCs w:val="20"/>
                <w:lang w:eastAsia="ru-RU"/>
              </w:rPr>
              <w:t xml:space="preserve"> </w:t>
            </w:r>
            <w:r w:rsidRPr="002B1909">
              <w:rPr>
                <w:rFonts w:ascii="Times New Roman" w:eastAsia="Times New Roman" w:hAnsi="Times New Roman"/>
                <w:sz w:val="20"/>
                <w:szCs w:val="20"/>
                <w:lang w:eastAsia="ru-RU"/>
              </w:rPr>
              <w:t>не накладывает на Заказчика соответствующего объема гражданско-правовых обязательств.</w:t>
            </w:r>
          </w:p>
          <w:p w:rsidR="003824DF" w:rsidRPr="002B1909" w:rsidRDefault="003824DF" w:rsidP="0000566C">
            <w:pPr>
              <w:spacing w:after="0" w:line="240" w:lineRule="auto"/>
              <w:ind w:left="34"/>
              <w:jc w:val="both"/>
              <w:rPr>
                <w:rFonts w:ascii="Times New Roman" w:eastAsia="Times New Roman" w:hAnsi="Times New Roman"/>
                <w:sz w:val="20"/>
                <w:szCs w:val="20"/>
                <w:lang w:eastAsia="ru-RU"/>
              </w:rPr>
            </w:pPr>
            <w:r w:rsidRPr="002B1909">
              <w:rPr>
                <w:rFonts w:ascii="Times New Roman" w:eastAsia="Times New Roman" w:hAnsi="Times New Roman"/>
                <w:b/>
                <w:sz w:val="20"/>
                <w:szCs w:val="20"/>
                <w:lang w:eastAsia="ru-RU"/>
              </w:rPr>
              <w:t>2</w:t>
            </w:r>
            <w:r w:rsidRPr="002B1909">
              <w:rPr>
                <w:rFonts w:ascii="Times New Roman" w:eastAsia="Times New Roman" w:hAnsi="Times New Roman"/>
                <w:sz w:val="20"/>
                <w:szCs w:val="20"/>
                <w:lang w:eastAsia="ru-RU"/>
              </w:rPr>
              <w:t xml:space="preserve">. Все споры и разногласия, возникающие в связи с проведением настоящего Запроса </w:t>
            </w:r>
            <w:r w:rsidR="00F32643" w:rsidRPr="002B1909">
              <w:rPr>
                <w:rFonts w:ascii="Times New Roman" w:eastAsia="Times New Roman" w:hAnsi="Times New Roman"/>
                <w:sz w:val="20"/>
                <w:szCs w:val="20"/>
                <w:lang w:eastAsia="ru-RU"/>
              </w:rPr>
              <w:t>предложений</w:t>
            </w:r>
            <w:r w:rsidRPr="002B1909">
              <w:rPr>
                <w:rFonts w:ascii="Times New Roman" w:eastAsia="Times New Roman" w:hAnsi="Times New Roman"/>
                <w:sz w:val="20"/>
                <w:szCs w:val="20"/>
                <w:lang w:eastAsia="ru-RU"/>
              </w:rPr>
              <w:t>, в том числе касающиеся исполнения Заказчиком и Участниками закупки своих обязательств, должны решаться в порядке, установленном действующим законодательством РФ.</w:t>
            </w:r>
          </w:p>
          <w:p w:rsidR="003824DF" w:rsidRPr="002B1909" w:rsidRDefault="003824DF" w:rsidP="0000566C">
            <w:pPr>
              <w:spacing w:after="0" w:line="240" w:lineRule="auto"/>
              <w:ind w:left="34"/>
              <w:jc w:val="both"/>
              <w:rPr>
                <w:rFonts w:ascii="Times New Roman" w:eastAsia="Times New Roman" w:hAnsi="Times New Roman"/>
                <w:sz w:val="20"/>
                <w:szCs w:val="20"/>
                <w:lang w:eastAsia="ru-RU"/>
              </w:rPr>
            </w:pPr>
            <w:r w:rsidRPr="002B1909">
              <w:rPr>
                <w:rFonts w:ascii="Times New Roman" w:eastAsia="Times New Roman" w:hAnsi="Times New Roman"/>
                <w:b/>
                <w:sz w:val="20"/>
                <w:szCs w:val="20"/>
                <w:lang w:eastAsia="ru-RU"/>
              </w:rPr>
              <w:t>3</w:t>
            </w:r>
            <w:r w:rsidRPr="002B1909">
              <w:rPr>
                <w:rFonts w:ascii="Times New Roman" w:eastAsia="Times New Roman" w:hAnsi="Times New Roman"/>
                <w:sz w:val="20"/>
                <w:szCs w:val="20"/>
                <w:lang w:eastAsia="ru-RU"/>
              </w:rPr>
              <w:t xml:space="preserve">. Заказчик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Запросе </w:t>
            </w:r>
            <w:r w:rsidR="00F32643" w:rsidRPr="002B1909">
              <w:rPr>
                <w:rFonts w:ascii="Times New Roman" w:eastAsia="Times New Roman" w:hAnsi="Times New Roman"/>
                <w:sz w:val="20"/>
                <w:szCs w:val="20"/>
                <w:lang w:eastAsia="ru-RU"/>
              </w:rPr>
              <w:t>предложений</w:t>
            </w:r>
            <w:r w:rsidRPr="002B1909">
              <w:rPr>
                <w:rFonts w:ascii="Times New Roman" w:eastAsia="Times New Roman" w:hAnsi="Times New Roman"/>
                <w:sz w:val="20"/>
                <w:szCs w:val="20"/>
                <w:lang w:eastAsia="ru-RU"/>
              </w:rPr>
              <w:t xml:space="preserve">.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РФ или настоящей Документацией о запросе </w:t>
            </w:r>
            <w:r w:rsidR="00F32643" w:rsidRPr="002B1909">
              <w:rPr>
                <w:rFonts w:ascii="Times New Roman" w:eastAsia="Times New Roman" w:hAnsi="Times New Roman"/>
                <w:sz w:val="20"/>
                <w:szCs w:val="20"/>
                <w:lang w:eastAsia="ru-RU"/>
              </w:rPr>
              <w:t>предложений</w:t>
            </w:r>
            <w:r w:rsidRPr="002B1909">
              <w:rPr>
                <w:rFonts w:ascii="Times New Roman" w:eastAsia="Times New Roman" w:hAnsi="Times New Roman"/>
                <w:sz w:val="20"/>
                <w:szCs w:val="20"/>
                <w:lang w:eastAsia="ru-RU"/>
              </w:rPr>
              <w:t>.</w:t>
            </w:r>
          </w:p>
          <w:p w:rsidR="003824DF" w:rsidRPr="002B1909" w:rsidRDefault="003824DF" w:rsidP="0000566C">
            <w:pPr>
              <w:spacing w:after="0" w:line="240" w:lineRule="auto"/>
              <w:ind w:left="34"/>
              <w:jc w:val="both"/>
              <w:rPr>
                <w:rFonts w:ascii="Times New Roman" w:eastAsia="Times New Roman" w:hAnsi="Times New Roman"/>
                <w:sz w:val="20"/>
                <w:szCs w:val="20"/>
                <w:lang w:eastAsia="ru-RU"/>
              </w:rPr>
            </w:pPr>
            <w:r w:rsidRPr="002B1909">
              <w:rPr>
                <w:rFonts w:ascii="Times New Roman" w:eastAsia="Times New Roman" w:hAnsi="Times New Roman"/>
                <w:b/>
                <w:sz w:val="20"/>
                <w:szCs w:val="20"/>
                <w:lang w:eastAsia="ru-RU"/>
              </w:rPr>
              <w:t xml:space="preserve">4. </w:t>
            </w:r>
            <w:r w:rsidRPr="002B1909">
              <w:rPr>
                <w:rFonts w:ascii="Times New Roman" w:eastAsia="Times New Roman" w:hAnsi="Times New Roman"/>
                <w:sz w:val="20"/>
                <w:szCs w:val="20"/>
                <w:lang w:eastAsia="ru-RU"/>
              </w:rPr>
              <w:t xml:space="preserve">Остальные и более подробные условия проведения </w:t>
            </w:r>
            <w:r w:rsidR="00A33FB4" w:rsidRPr="002B1909">
              <w:rPr>
                <w:rFonts w:ascii="Times New Roman" w:eastAsia="Times New Roman" w:hAnsi="Times New Roman"/>
                <w:sz w:val="20"/>
                <w:szCs w:val="20"/>
                <w:lang w:eastAsia="ru-RU"/>
              </w:rPr>
              <w:t xml:space="preserve">Запроса </w:t>
            </w:r>
            <w:r w:rsidR="00F32643" w:rsidRPr="002B1909">
              <w:rPr>
                <w:rFonts w:ascii="Times New Roman" w:eastAsia="Times New Roman" w:hAnsi="Times New Roman"/>
                <w:sz w:val="20"/>
                <w:szCs w:val="20"/>
                <w:lang w:eastAsia="ru-RU"/>
              </w:rPr>
              <w:t>предложений</w:t>
            </w:r>
            <w:r w:rsidR="00A33FB4" w:rsidRPr="002B1909">
              <w:rPr>
                <w:rFonts w:ascii="Times New Roman" w:eastAsia="Times New Roman" w:hAnsi="Times New Roman"/>
                <w:sz w:val="20"/>
                <w:szCs w:val="20"/>
                <w:lang w:eastAsia="ru-RU"/>
              </w:rPr>
              <w:t xml:space="preserve"> </w:t>
            </w:r>
            <w:r w:rsidRPr="002B1909">
              <w:rPr>
                <w:rFonts w:ascii="Times New Roman" w:eastAsia="Times New Roman" w:hAnsi="Times New Roman"/>
                <w:sz w:val="20"/>
                <w:szCs w:val="20"/>
                <w:lang w:eastAsia="ru-RU"/>
              </w:rPr>
              <w:t xml:space="preserve">содержатся в документации по запросу </w:t>
            </w:r>
            <w:r w:rsidR="00F32643" w:rsidRPr="002B1909">
              <w:rPr>
                <w:rFonts w:ascii="Times New Roman" w:eastAsia="Times New Roman" w:hAnsi="Times New Roman"/>
                <w:sz w:val="20"/>
                <w:szCs w:val="20"/>
                <w:lang w:eastAsia="ru-RU"/>
              </w:rPr>
              <w:t>предложений</w:t>
            </w:r>
            <w:r w:rsidRPr="002B1909">
              <w:rPr>
                <w:rFonts w:ascii="Times New Roman" w:eastAsia="Times New Roman" w:hAnsi="Times New Roman"/>
                <w:sz w:val="20"/>
                <w:szCs w:val="20"/>
                <w:lang w:eastAsia="ru-RU"/>
              </w:rPr>
              <w:t>.</w:t>
            </w:r>
          </w:p>
          <w:p w:rsidR="003824DF" w:rsidRPr="002B1909" w:rsidRDefault="003824DF" w:rsidP="00F32643">
            <w:pPr>
              <w:spacing w:after="0" w:line="240" w:lineRule="auto"/>
              <w:jc w:val="both"/>
              <w:rPr>
                <w:rFonts w:ascii="Times New Roman" w:eastAsia="Times New Roman" w:hAnsi="Times New Roman"/>
                <w:sz w:val="20"/>
                <w:szCs w:val="20"/>
                <w:lang w:eastAsia="ru-RU"/>
              </w:rPr>
            </w:pPr>
            <w:r w:rsidRPr="002B1909">
              <w:rPr>
                <w:rFonts w:ascii="Times New Roman" w:eastAsia="Times New Roman" w:hAnsi="Times New Roman"/>
                <w:b/>
                <w:sz w:val="20"/>
                <w:szCs w:val="20"/>
                <w:lang w:eastAsia="ru-RU"/>
              </w:rPr>
              <w:t>5.</w:t>
            </w:r>
            <w:r w:rsidRPr="002B1909">
              <w:rPr>
                <w:rFonts w:ascii="Times New Roman" w:eastAsia="Times New Roman" w:hAnsi="Times New Roman"/>
                <w:sz w:val="20"/>
                <w:szCs w:val="20"/>
                <w:lang w:eastAsia="ru-RU"/>
              </w:rPr>
              <w:t xml:space="preserve"> Данное Извещение является неотъемлемой частью документации по запросу</w:t>
            </w:r>
            <w:r w:rsidR="00BA3823" w:rsidRPr="002B1909">
              <w:rPr>
                <w:rFonts w:ascii="Times New Roman" w:eastAsia="Times New Roman" w:hAnsi="Times New Roman"/>
                <w:sz w:val="20"/>
                <w:szCs w:val="20"/>
                <w:lang w:eastAsia="ru-RU"/>
              </w:rPr>
              <w:t xml:space="preserve"> </w:t>
            </w:r>
            <w:r w:rsidR="00F32643" w:rsidRPr="002B1909">
              <w:rPr>
                <w:rFonts w:ascii="Times New Roman" w:eastAsia="Times New Roman" w:hAnsi="Times New Roman"/>
                <w:sz w:val="20"/>
                <w:szCs w:val="20"/>
                <w:lang w:eastAsia="ru-RU"/>
              </w:rPr>
              <w:t>предложений</w:t>
            </w:r>
            <w:r w:rsidRPr="002B1909">
              <w:rPr>
                <w:rFonts w:ascii="Times New Roman" w:eastAsia="Times New Roman" w:hAnsi="Times New Roman"/>
                <w:sz w:val="20"/>
                <w:szCs w:val="20"/>
                <w:lang w:eastAsia="ru-RU"/>
              </w:rPr>
              <w:t>.</w:t>
            </w:r>
          </w:p>
        </w:tc>
      </w:tr>
    </w:tbl>
    <w:p w:rsidR="0013174F" w:rsidRPr="002B1909" w:rsidRDefault="0013174F" w:rsidP="0000566C">
      <w:pPr>
        <w:spacing w:after="0"/>
        <w:rPr>
          <w:rFonts w:ascii="Times New Roman" w:eastAsia="Times New Roman" w:hAnsi="Times New Roman"/>
          <w:sz w:val="24"/>
          <w:szCs w:val="24"/>
          <w:lang w:eastAsia="ar-SA"/>
        </w:rPr>
      </w:pPr>
    </w:p>
    <w:sectPr w:rsidR="0013174F" w:rsidRPr="002B1909" w:rsidSect="003C2193">
      <w:pgSz w:w="11906" w:h="16838"/>
      <w:pgMar w:top="709"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2DC00D2"/>
    <w:multiLevelType w:val="hybridMultilevel"/>
    <w:tmpl w:val="413AA5AC"/>
    <w:lvl w:ilvl="0" w:tplc="AAE0E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824DF"/>
    <w:rsid w:val="0000566C"/>
    <w:rsid w:val="00024A0C"/>
    <w:rsid w:val="00025E5E"/>
    <w:rsid w:val="00060F42"/>
    <w:rsid w:val="000633EC"/>
    <w:rsid w:val="000A5A01"/>
    <w:rsid w:val="000E4493"/>
    <w:rsid w:val="000E6111"/>
    <w:rsid w:val="00122240"/>
    <w:rsid w:val="00127F16"/>
    <w:rsid w:val="0013174F"/>
    <w:rsid w:val="00134583"/>
    <w:rsid w:val="00136AFC"/>
    <w:rsid w:val="001502FC"/>
    <w:rsid w:val="001839AA"/>
    <w:rsid w:val="00183E82"/>
    <w:rsid w:val="001922E8"/>
    <w:rsid w:val="00192BDB"/>
    <w:rsid w:val="001972BD"/>
    <w:rsid w:val="001F21B4"/>
    <w:rsid w:val="00205FA9"/>
    <w:rsid w:val="00207205"/>
    <w:rsid w:val="002641D8"/>
    <w:rsid w:val="00282615"/>
    <w:rsid w:val="00297D10"/>
    <w:rsid w:val="002B1909"/>
    <w:rsid w:val="002C527D"/>
    <w:rsid w:val="002C5E5F"/>
    <w:rsid w:val="002E581B"/>
    <w:rsid w:val="00321AB9"/>
    <w:rsid w:val="00331E23"/>
    <w:rsid w:val="003408C8"/>
    <w:rsid w:val="00344A8C"/>
    <w:rsid w:val="00345A3C"/>
    <w:rsid w:val="00367736"/>
    <w:rsid w:val="003824DF"/>
    <w:rsid w:val="00382854"/>
    <w:rsid w:val="003C2193"/>
    <w:rsid w:val="003C4614"/>
    <w:rsid w:val="003E2D15"/>
    <w:rsid w:val="003F26AC"/>
    <w:rsid w:val="003F76D3"/>
    <w:rsid w:val="004014C5"/>
    <w:rsid w:val="004116AE"/>
    <w:rsid w:val="00425296"/>
    <w:rsid w:val="00434540"/>
    <w:rsid w:val="0044270C"/>
    <w:rsid w:val="00445F4B"/>
    <w:rsid w:val="00480D7E"/>
    <w:rsid w:val="00485A8F"/>
    <w:rsid w:val="004A6CFA"/>
    <w:rsid w:val="004D4EFF"/>
    <w:rsid w:val="004F58D0"/>
    <w:rsid w:val="00503095"/>
    <w:rsid w:val="00545BCF"/>
    <w:rsid w:val="00552648"/>
    <w:rsid w:val="00570A28"/>
    <w:rsid w:val="00582326"/>
    <w:rsid w:val="00587345"/>
    <w:rsid w:val="0059784C"/>
    <w:rsid w:val="005D2D08"/>
    <w:rsid w:val="005E4697"/>
    <w:rsid w:val="005E51CE"/>
    <w:rsid w:val="005F7AF7"/>
    <w:rsid w:val="00601B15"/>
    <w:rsid w:val="00611519"/>
    <w:rsid w:val="00615D46"/>
    <w:rsid w:val="00634331"/>
    <w:rsid w:val="00640951"/>
    <w:rsid w:val="00650A29"/>
    <w:rsid w:val="006A4BA7"/>
    <w:rsid w:val="006F1CE8"/>
    <w:rsid w:val="00704D29"/>
    <w:rsid w:val="00722845"/>
    <w:rsid w:val="007322D5"/>
    <w:rsid w:val="007335C1"/>
    <w:rsid w:val="0073425D"/>
    <w:rsid w:val="00735828"/>
    <w:rsid w:val="00740987"/>
    <w:rsid w:val="00742F87"/>
    <w:rsid w:val="0076322D"/>
    <w:rsid w:val="00786C75"/>
    <w:rsid w:val="007D5B46"/>
    <w:rsid w:val="007E2CDD"/>
    <w:rsid w:val="007F6958"/>
    <w:rsid w:val="007F74BF"/>
    <w:rsid w:val="007F78EE"/>
    <w:rsid w:val="008166EA"/>
    <w:rsid w:val="00832D3E"/>
    <w:rsid w:val="0084656C"/>
    <w:rsid w:val="008630A8"/>
    <w:rsid w:val="008E431D"/>
    <w:rsid w:val="008E5A27"/>
    <w:rsid w:val="00903799"/>
    <w:rsid w:val="00907C1B"/>
    <w:rsid w:val="009221AE"/>
    <w:rsid w:val="00932E54"/>
    <w:rsid w:val="00936BB4"/>
    <w:rsid w:val="0094581F"/>
    <w:rsid w:val="00957CC3"/>
    <w:rsid w:val="00965279"/>
    <w:rsid w:val="009730DB"/>
    <w:rsid w:val="0098149F"/>
    <w:rsid w:val="009906D6"/>
    <w:rsid w:val="0099797D"/>
    <w:rsid w:val="009B6477"/>
    <w:rsid w:val="009D3EFC"/>
    <w:rsid w:val="009E4BF9"/>
    <w:rsid w:val="009F61C4"/>
    <w:rsid w:val="00A00817"/>
    <w:rsid w:val="00A1039E"/>
    <w:rsid w:val="00A15A9E"/>
    <w:rsid w:val="00A23794"/>
    <w:rsid w:val="00A33FB4"/>
    <w:rsid w:val="00A42900"/>
    <w:rsid w:val="00A60C11"/>
    <w:rsid w:val="00A74DC7"/>
    <w:rsid w:val="00A81DD4"/>
    <w:rsid w:val="00A8530E"/>
    <w:rsid w:val="00AB7017"/>
    <w:rsid w:val="00AC1AB1"/>
    <w:rsid w:val="00AE0FEA"/>
    <w:rsid w:val="00B05829"/>
    <w:rsid w:val="00B12B40"/>
    <w:rsid w:val="00B4296D"/>
    <w:rsid w:val="00B53F9F"/>
    <w:rsid w:val="00B6444D"/>
    <w:rsid w:val="00B71D3B"/>
    <w:rsid w:val="00B815D0"/>
    <w:rsid w:val="00B84116"/>
    <w:rsid w:val="00BA3823"/>
    <w:rsid w:val="00BA6DBC"/>
    <w:rsid w:val="00BB0521"/>
    <w:rsid w:val="00BC4736"/>
    <w:rsid w:val="00BD3C38"/>
    <w:rsid w:val="00BF72A1"/>
    <w:rsid w:val="00C0013A"/>
    <w:rsid w:val="00C01ADD"/>
    <w:rsid w:val="00C172F3"/>
    <w:rsid w:val="00C41240"/>
    <w:rsid w:val="00C44735"/>
    <w:rsid w:val="00C477B6"/>
    <w:rsid w:val="00C5251E"/>
    <w:rsid w:val="00C56BEA"/>
    <w:rsid w:val="00C70F16"/>
    <w:rsid w:val="00C94F6C"/>
    <w:rsid w:val="00CE535B"/>
    <w:rsid w:val="00CF146D"/>
    <w:rsid w:val="00D22915"/>
    <w:rsid w:val="00D31EBE"/>
    <w:rsid w:val="00D363D4"/>
    <w:rsid w:val="00D72D0D"/>
    <w:rsid w:val="00D753A6"/>
    <w:rsid w:val="00D92F88"/>
    <w:rsid w:val="00D94BBE"/>
    <w:rsid w:val="00D96C6D"/>
    <w:rsid w:val="00DD0439"/>
    <w:rsid w:val="00DD4038"/>
    <w:rsid w:val="00DD5EEF"/>
    <w:rsid w:val="00DE5AE5"/>
    <w:rsid w:val="00E2287A"/>
    <w:rsid w:val="00E64F58"/>
    <w:rsid w:val="00E73D6A"/>
    <w:rsid w:val="00EA7747"/>
    <w:rsid w:val="00EB2FC7"/>
    <w:rsid w:val="00EB35CA"/>
    <w:rsid w:val="00ED567A"/>
    <w:rsid w:val="00EE2269"/>
    <w:rsid w:val="00EE5FB0"/>
    <w:rsid w:val="00EE67D5"/>
    <w:rsid w:val="00F15653"/>
    <w:rsid w:val="00F32643"/>
    <w:rsid w:val="00F509FE"/>
    <w:rsid w:val="00F5573F"/>
    <w:rsid w:val="00F843E2"/>
    <w:rsid w:val="00FA4E6F"/>
    <w:rsid w:val="00FD565E"/>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F6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465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4656C"/>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irov-nep@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rov-nep@mail.ru" TargetMode="External"/><Relationship Id="rId11"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hyperlink" Target="http://kirovnep.ru/" TargetMode="External"/><Relationship Id="rId4" Type="http://schemas.openxmlformats.org/officeDocument/2006/relationships/settings" Target="settings.xml"/><Relationship Id="rId9" Type="http://schemas.openxmlformats.org/officeDocument/2006/relationships/hyperlink" Target="http://kirovn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0F198-E229-4B0E-B257-448E7F6F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2102</Words>
  <Characters>11984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Бушмакина Людмила Михайловна</dc:creator>
  <cp:lastModifiedBy>Bartov</cp:lastModifiedBy>
  <cp:revision>81</cp:revision>
  <cp:lastPrinted>2018-06-15T08:03:00Z</cp:lastPrinted>
  <dcterms:created xsi:type="dcterms:W3CDTF">2018-06-07T03:57:00Z</dcterms:created>
  <dcterms:modified xsi:type="dcterms:W3CDTF">2018-08-22T13:03:00Z</dcterms:modified>
</cp:coreProperties>
</file>